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4" w:rsidRPr="00C9332F" w:rsidRDefault="00B37A7D" w:rsidP="006F3BC4">
      <w:pPr>
        <w:jc w:val="center"/>
        <w:outlineLvl w:val="0"/>
        <w:rPr>
          <w:rFonts w:ascii="Arial" w:hAnsi="Arial" w:cs="Arial"/>
          <w:b/>
          <w:sz w:val="28"/>
          <w:szCs w:val="28"/>
        </w:rPr>
      </w:pPr>
      <w:r>
        <w:rPr>
          <w:rFonts w:ascii="Arial" w:hAnsi="Arial" w:cs="Arial"/>
          <w:b/>
          <w:sz w:val="28"/>
          <w:szCs w:val="28"/>
        </w:rPr>
        <w:t xml:space="preserve"> </w:t>
      </w:r>
      <w:r w:rsidR="00D658E0">
        <w:rPr>
          <w:rFonts w:ascii="Arial" w:hAnsi="Arial" w:cs="Arial"/>
          <w:b/>
          <w:sz w:val="28"/>
          <w:szCs w:val="28"/>
        </w:rPr>
        <w:t xml:space="preserve"> </w:t>
      </w:r>
      <w:r w:rsidR="006514A4" w:rsidRPr="00C9332F">
        <w:rPr>
          <w:rFonts w:ascii="Arial" w:hAnsi="Arial" w:cs="Arial"/>
          <w:b/>
          <w:sz w:val="28"/>
          <w:szCs w:val="28"/>
        </w:rPr>
        <w:t xml:space="preserve">Regular Board Meeting Minutes – </w:t>
      </w:r>
      <w:r w:rsidR="009B0724">
        <w:rPr>
          <w:rFonts w:ascii="Arial" w:hAnsi="Arial" w:cs="Arial"/>
          <w:b/>
          <w:sz w:val="28"/>
          <w:szCs w:val="28"/>
        </w:rPr>
        <w:t>March</w:t>
      </w:r>
      <w:r w:rsidR="00FC2BA7">
        <w:rPr>
          <w:rFonts w:ascii="Arial" w:hAnsi="Arial" w:cs="Arial"/>
          <w:b/>
          <w:sz w:val="28"/>
          <w:szCs w:val="28"/>
        </w:rPr>
        <w:t xml:space="preserve"> 09</w:t>
      </w:r>
      <w:r w:rsidR="00443B30">
        <w:rPr>
          <w:rFonts w:ascii="Arial" w:hAnsi="Arial" w:cs="Arial"/>
          <w:b/>
          <w:sz w:val="28"/>
          <w:szCs w:val="28"/>
        </w:rPr>
        <w:t>,</w:t>
      </w:r>
      <w:r w:rsidR="0023731E">
        <w:rPr>
          <w:rFonts w:ascii="Arial" w:hAnsi="Arial" w:cs="Arial"/>
          <w:b/>
          <w:sz w:val="28"/>
          <w:szCs w:val="28"/>
        </w:rPr>
        <w:t xml:space="preserve"> 201</w:t>
      </w:r>
      <w:r w:rsidR="00463878">
        <w:rPr>
          <w:rFonts w:ascii="Arial" w:hAnsi="Arial" w:cs="Arial"/>
          <w:b/>
          <w:sz w:val="28"/>
          <w:szCs w:val="28"/>
        </w:rPr>
        <w:t>5</w:t>
      </w:r>
      <w:r w:rsidR="00417591" w:rsidRPr="00C9332F">
        <w:rPr>
          <w:rFonts w:ascii="Arial" w:hAnsi="Arial" w:cs="Arial"/>
          <w:b/>
          <w:sz w:val="28"/>
          <w:szCs w:val="28"/>
        </w:rPr>
        <w:t xml:space="preserve"> – </w:t>
      </w:r>
      <w:r w:rsidR="00462DF2">
        <w:rPr>
          <w:rFonts w:ascii="Arial" w:hAnsi="Arial" w:cs="Arial"/>
          <w:b/>
          <w:sz w:val="28"/>
          <w:szCs w:val="28"/>
        </w:rPr>
        <w:t>6</w:t>
      </w:r>
      <w:r w:rsidR="00417591" w:rsidRPr="00C9332F">
        <w:rPr>
          <w:rFonts w:ascii="Arial" w:hAnsi="Arial" w:cs="Arial"/>
          <w:b/>
          <w:sz w:val="28"/>
          <w:szCs w:val="28"/>
        </w:rPr>
        <w:t>:</w:t>
      </w:r>
      <w:r w:rsidR="00462DF2">
        <w:rPr>
          <w:rFonts w:ascii="Arial" w:hAnsi="Arial" w:cs="Arial"/>
          <w:b/>
          <w:sz w:val="28"/>
          <w:szCs w:val="28"/>
        </w:rPr>
        <w:t>3</w:t>
      </w:r>
      <w:r w:rsidR="00417591" w:rsidRPr="00C9332F">
        <w:rPr>
          <w:rFonts w:ascii="Arial" w:hAnsi="Arial" w:cs="Arial"/>
          <w:b/>
          <w:sz w:val="28"/>
          <w:szCs w:val="28"/>
        </w:rPr>
        <w:t xml:space="preserve">0 </w:t>
      </w:r>
      <w:r w:rsidR="00C9332F">
        <w:rPr>
          <w:rFonts w:ascii="Arial" w:hAnsi="Arial" w:cs="Arial"/>
          <w:b/>
          <w:sz w:val="28"/>
          <w:szCs w:val="28"/>
        </w:rPr>
        <w:t>p</w:t>
      </w:r>
      <w:r w:rsidR="00417591" w:rsidRPr="00C9332F">
        <w:rPr>
          <w:rFonts w:ascii="Arial" w:hAnsi="Arial" w:cs="Arial"/>
          <w:b/>
          <w:sz w:val="28"/>
          <w:szCs w:val="28"/>
        </w:rPr>
        <w:t>.m.</w:t>
      </w:r>
    </w:p>
    <w:p w:rsidR="006514A4" w:rsidRPr="00C70F6B" w:rsidRDefault="006514A4" w:rsidP="006514A4">
      <w:pPr>
        <w:jc w:val="center"/>
        <w:rPr>
          <w:rFonts w:ascii="Century Gothic" w:hAnsi="Century Gothic" w:cs="Arial"/>
          <w:sz w:val="22"/>
          <w:szCs w:val="22"/>
        </w:rPr>
      </w:pPr>
    </w:p>
    <w:p w:rsidR="005A3DE1" w:rsidRPr="00FA270E" w:rsidRDefault="006514A4" w:rsidP="005F7504">
      <w:pPr>
        <w:tabs>
          <w:tab w:val="decimal" w:pos="5040"/>
        </w:tabs>
        <w:jc w:val="both"/>
        <w:rPr>
          <w:rFonts w:ascii="Century Gothic" w:hAnsi="Century Gothic" w:cs="Arial"/>
          <w:sz w:val="20"/>
          <w:szCs w:val="20"/>
        </w:rPr>
      </w:pPr>
      <w:r w:rsidRPr="00FA270E">
        <w:rPr>
          <w:rFonts w:ascii="Century Gothic" w:hAnsi="Century Gothic" w:cs="Arial"/>
          <w:sz w:val="20"/>
          <w:szCs w:val="20"/>
        </w:rPr>
        <w:t xml:space="preserve">Present:  </w:t>
      </w:r>
      <w:r w:rsidR="004E1F7D" w:rsidRPr="00FA270E">
        <w:rPr>
          <w:rFonts w:ascii="Century Gothic" w:hAnsi="Century Gothic" w:cs="Arial"/>
          <w:sz w:val="20"/>
          <w:szCs w:val="20"/>
        </w:rPr>
        <w:t xml:space="preserve">Mayor </w:t>
      </w:r>
      <w:r w:rsidR="00DC42D7" w:rsidRPr="00FA270E">
        <w:rPr>
          <w:rFonts w:ascii="Century Gothic" w:hAnsi="Century Gothic" w:cs="Arial"/>
          <w:sz w:val="20"/>
          <w:szCs w:val="20"/>
        </w:rPr>
        <w:t>James A. Watson</w:t>
      </w:r>
      <w:r w:rsidR="004E1F7D" w:rsidRPr="00FA270E">
        <w:rPr>
          <w:rFonts w:ascii="Century Gothic" w:hAnsi="Century Gothic" w:cs="Arial"/>
          <w:sz w:val="20"/>
          <w:szCs w:val="20"/>
        </w:rPr>
        <w:t xml:space="preserve">, </w:t>
      </w:r>
      <w:r w:rsidRPr="00FA270E">
        <w:rPr>
          <w:rFonts w:ascii="Century Gothic" w:hAnsi="Century Gothic" w:cs="Arial"/>
          <w:sz w:val="20"/>
          <w:szCs w:val="20"/>
        </w:rPr>
        <w:t>Alderm</w:t>
      </w:r>
      <w:r w:rsidR="008410AC" w:rsidRPr="00FA270E">
        <w:rPr>
          <w:rFonts w:ascii="Century Gothic" w:hAnsi="Century Gothic" w:cs="Arial"/>
          <w:sz w:val="20"/>
          <w:szCs w:val="20"/>
        </w:rPr>
        <w:t>e</w:t>
      </w:r>
      <w:r w:rsidRPr="00FA270E">
        <w:rPr>
          <w:rFonts w:ascii="Century Gothic" w:hAnsi="Century Gothic" w:cs="Arial"/>
          <w:sz w:val="20"/>
          <w:szCs w:val="20"/>
        </w:rPr>
        <w:t xml:space="preserve">n – </w:t>
      </w:r>
      <w:r w:rsidR="00443B30" w:rsidRPr="00FA270E">
        <w:rPr>
          <w:rFonts w:ascii="Century Gothic" w:hAnsi="Century Gothic" w:cs="Arial"/>
          <w:sz w:val="20"/>
          <w:szCs w:val="20"/>
        </w:rPr>
        <w:t xml:space="preserve">Kenny Hoffman, </w:t>
      </w:r>
      <w:r w:rsidR="00217982" w:rsidRPr="00FA270E">
        <w:rPr>
          <w:rFonts w:ascii="Century Gothic" w:hAnsi="Century Gothic" w:cs="Arial"/>
          <w:sz w:val="20"/>
          <w:szCs w:val="20"/>
        </w:rPr>
        <w:t>Donald Lathrom</w:t>
      </w:r>
      <w:r w:rsidR="009B0724" w:rsidRPr="00FA270E">
        <w:rPr>
          <w:rFonts w:ascii="Century Gothic" w:hAnsi="Century Gothic" w:cs="Arial"/>
          <w:sz w:val="20"/>
          <w:szCs w:val="20"/>
        </w:rPr>
        <w:t>, Byron McLelland</w:t>
      </w:r>
      <w:r w:rsidR="00083BA7" w:rsidRPr="00FA270E">
        <w:rPr>
          <w:rFonts w:ascii="Century Gothic" w:hAnsi="Century Gothic" w:cs="Arial"/>
          <w:sz w:val="20"/>
          <w:szCs w:val="20"/>
        </w:rPr>
        <w:t xml:space="preserve"> and</w:t>
      </w:r>
      <w:r w:rsidR="00511376" w:rsidRPr="00FA270E">
        <w:rPr>
          <w:rFonts w:ascii="Century Gothic" w:hAnsi="Century Gothic" w:cs="Arial"/>
          <w:sz w:val="20"/>
          <w:szCs w:val="20"/>
        </w:rPr>
        <w:t xml:space="preserve"> </w:t>
      </w:r>
      <w:r w:rsidR="009859C3" w:rsidRPr="00FA270E">
        <w:rPr>
          <w:rFonts w:ascii="Century Gothic" w:hAnsi="Century Gothic" w:cs="Arial"/>
          <w:sz w:val="20"/>
          <w:szCs w:val="20"/>
        </w:rPr>
        <w:t>Dorothy Lanpher</w:t>
      </w:r>
      <w:r w:rsidR="00294E20" w:rsidRPr="00FA270E">
        <w:rPr>
          <w:rFonts w:ascii="Century Gothic" w:hAnsi="Century Gothic" w:cs="Arial"/>
          <w:sz w:val="20"/>
          <w:szCs w:val="20"/>
        </w:rPr>
        <w:t xml:space="preserve">, </w:t>
      </w:r>
      <w:r w:rsidR="00431B2D" w:rsidRPr="00FA270E">
        <w:rPr>
          <w:rFonts w:ascii="Century Gothic" w:hAnsi="Century Gothic" w:cs="Arial"/>
          <w:sz w:val="20"/>
          <w:szCs w:val="20"/>
        </w:rPr>
        <w:t xml:space="preserve">City Administrator </w:t>
      </w:r>
      <w:r w:rsidR="006F3BC4" w:rsidRPr="00FA270E">
        <w:rPr>
          <w:rFonts w:ascii="Century Gothic" w:hAnsi="Century Gothic" w:cs="Arial"/>
          <w:sz w:val="20"/>
          <w:szCs w:val="20"/>
        </w:rPr>
        <w:t>Chuck Wood</w:t>
      </w:r>
      <w:r w:rsidR="00431B2D" w:rsidRPr="00FA270E">
        <w:rPr>
          <w:rFonts w:ascii="Century Gothic" w:hAnsi="Century Gothic" w:cs="Arial"/>
          <w:sz w:val="20"/>
          <w:szCs w:val="20"/>
        </w:rPr>
        <w:t xml:space="preserve">, </w:t>
      </w:r>
      <w:r w:rsidR="00417591" w:rsidRPr="00FA270E">
        <w:rPr>
          <w:rFonts w:ascii="Century Gothic" w:hAnsi="Century Gothic" w:cs="Arial"/>
          <w:sz w:val="20"/>
          <w:szCs w:val="20"/>
        </w:rPr>
        <w:t xml:space="preserve">City </w:t>
      </w:r>
      <w:r w:rsidR="001D1BB6" w:rsidRPr="00FA270E">
        <w:rPr>
          <w:rFonts w:ascii="Century Gothic" w:hAnsi="Century Gothic" w:cs="Arial"/>
          <w:sz w:val="20"/>
          <w:szCs w:val="20"/>
        </w:rPr>
        <w:t xml:space="preserve">Clerk </w:t>
      </w:r>
      <w:r w:rsidR="00CC1821" w:rsidRPr="00FA270E">
        <w:rPr>
          <w:rFonts w:ascii="Century Gothic" w:hAnsi="Century Gothic" w:cs="Arial"/>
          <w:sz w:val="20"/>
          <w:szCs w:val="20"/>
        </w:rPr>
        <w:t>Cindy Bowman</w:t>
      </w:r>
      <w:r w:rsidR="006369F0" w:rsidRPr="00FA270E">
        <w:rPr>
          <w:rFonts w:ascii="Century Gothic" w:hAnsi="Century Gothic" w:cs="Arial"/>
          <w:sz w:val="20"/>
          <w:szCs w:val="20"/>
        </w:rPr>
        <w:t>,</w:t>
      </w:r>
      <w:r w:rsidR="009B0724" w:rsidRPr="00FA270E">
        <w:rPr>
          <w:rFonts w:ascii="Century Gothic" w:hAnsi="Century Gothic" w:cs="Arial"/>
          <w:sz w:val="20"/>
          <w:szCs w:val="20"/>
        </w:rPr>
        <w:t xml:space="preserve"> City Collector Connie Branstetter, </w:t>
      </w:r>
      <w:r w:rsidR="00430626" w:rsidRPr="00FA270E">
        <w:rPr>
          <w:rFonts w:ascii="Century Gothic" w:hAnsi="Century Gothic" w:cs="Arial"/>
          <w:sz w:val="20"/>
          <w:szCs w:val="20"/>
        </w:rPr>
        <w:t xml:space="preserve">City Superintendent Dennie Carothers, </w:t>
      </w:r>
      <w:r w:rsidR="00EB7CBD" w:rsidRPr="00FA270E">
        <w:rPr>
          <w:rFonts w:ascii="Century Gothic" w:hAnsi="Century Gothic" w:cs="Arial"/>
          <w:sz w:val="20"/>
          <w:szCs w:val="20"/>
        </w:rPr>
        <w:t>City Attorney Jim McConnell</w:t>
      </w:r>
      <w:r w:rsidR="00FC2BA7" w:rsidRPr="00FA270E">
        <w:rPr>
          <w:rFonts w:ascii="Century Gothic" w:hAnsi="Century Gothic" w:cs="Arial"/>
          <w:sz w:val="20"/>
          <w:szCs w:val="20"/>
        </w:rPr>
        <w:t xml:space="preserve">, </w:t>
      </w:r>
      <w:r w:rsidR="009B0724" w:rsidRPr="00FA270E">
        <w:rPr>
          <w:rFonts w:ascii="Century Gothic" w:hAnsi="Century Gothic" w:cs="Arial"/>
          <w:sz w:val="20"/>
          <w:szCs w:val="20"/>
        </w:rPr>
        <w:t xml:space="preserve">Reserve Officer Ronald Barton </w:t>
      </w:r>
      <w:r w:rsidR="00E53520" w:rsidRPr="00FA270E">
        <w:rPr>
          <w:rFonts w:ascii="Century Gothic" w:hAnsi="Century Gothic" w:cs="Arial"/>
          <w:sz w:val="20"/>
          <w:szCs w:val="20"/>
        </w:rPr>
        <w:t>and</w:t>
      </w:r>
      <w:r w:rsidR="00390FF0" w:rsidRPr="00FA270E">
        <w:rPr>
          <w:rFonts w:ascii="Century Gothic" w:hAnsi="Century Gothic" w:cs="Arial"/>
          <w:sz w:val="20"/>
          <w:szCs w:val="20"/>
        </w:rPr>
        <w:t xml:space="preserve"> </w:t>
      </w:r>
      <w:r w:rsidR="002755DA" w:rsidRPr="00FA270E">
        <w:rPr>
          <w:rFonts w:ascii="Century Gothic" w:hAnsi="Century Gothic" w:cs="Arial"/>
          <w:sz w:val="20"/>
          <w:szCs w:val="20"/>
        </w:rPr>
        <w:t xml:space="preserve">Police </w:t>
      </w:r>
      <w:r w:rsidR="00D43C7B" w:rsidRPr="00FA270E">
        <w:rPr>
          <w:rFonts w:ascii="Century Gothic" w:hAnsi="Century Gothic" w:cs="Arial"/>
          <w:sz w:val="20"/>
          <w:szCs w:val="20"/>
        </w:rPr>
        <w:t>Chief</w:t>
      </w:r>
      <w:r w:rsidR="00A540CE" w:rsidRPr="00FA270E">
        <w:rPr>
          <w:rFonts w:ascii="Century Gothic" w:hAnsi="Century Gothic" w:cs="Arial"/>
          <w:sz w:val="20"/>
          <w:szCs w:val="20"/>
        </w:rPr>
        <w:t xml:space="preserve"> Raymond Barto</w:t>
      </w:r>
      <w:r w:rsidR="002755DA" w:rsidRPr="00FA270E">
        <w:rPr>
          <w:rFonts w:ascii="Century Gothic" w:hAnsi="Century Gothic" w:cs="Arial"/>
          <w:sz w:val="20"/>
          <w:szCs w:val="20"/>
        </w:rPr>
        <w:t>n</w:t>
      </w:r>
      <w:r w:rsidR="00A356A9" w:rsidRPr="00FA270E">
        <w:rPr>
          <w:rFonts w:ascii="Century Gothic" w:hAnsi="Century Gothic" w:cs="Arial"/>
          <w:sz w:val="20"/>
          <w:szCs w:val="20"/>
        </w:rPr>
        <w:t>.</w:t>
      </w:r>
      <w:r w:rsidR="00D417A5" w:rsidRPr="00FA270E">
        <w:rPr>
          <w:rFonts w:ascii="Century Gothic" w:hAnsi="Century Gothic" w:cs="Arial"/>
          <w:sz w:val="20"/>
          <w:szCs w:val="20"/>
        </w:rPr>
        <w:t xml:space="preserve"> </w:t>
      </w:r>
    </w:p>
    <w:p w:rsidR="0082789B" w:rsidRPr="00FA270E" w:rsidRDefault="0082789B" w:rsidP="005F7504">
      <w:pPr>
        <w:tabs>
          <w:tab w:val="decimal" w:pos="5040"/>
        </w:tabs>
        <w:jc w:val="both"/>
        <w:rPr>
          <w:rFonts w:ascii="Century Gothic" w:hAnsi="Century Gothic" w:cs="Arial"/>
          <w:sz w:val="20"/>
          <w:szCs w:val="20"/>
        </w:rPr>
      </w:pPr>
    </w:p>
    <w:p w:rsidR="00142686" w:rsidRPr="00FA270E" w:rsidRDefault="006514A4" w:rsidP="005F7504">
      <w:pPr>
        <w:tabs>
          <w:tab w:val="decimal" w:pos="5040"/>
        </w:tabs>
        <w:jc w:val="both"/>
        <w:rPr>
          <w:rFonts w:ascii="Century Gothic" w:hAnsi="Century Gothic" w:cs="Arial"/>
          <w:sz w:val="20"/>
          <w:szCs w:val="20"/>
        </w:rPr>
      </w:pPr>
      <w:r w:rsidRPr="00FA270E">
        <w:rPr>
          <w:rFonts w:ascii="Century Gothic" w:hAnsi="Century Gothic" w:cs="Arial"/>
          <w:sz w:val="20"/>
          <w:szCs w:val="20"/>
        </w:rPr>
        <w:t xml:space="preserve">Guests:  </w:t>
      </w:r>
      <w:r w:rsidR="00860A9C" w:rsidRPr="00FA270E">
        <w:rPr>
          <w:rFonts w:ascii="Century Gothic" w:hAnsi="Century Gothic" w:cs="Arial"/>
          <w:sz w:val="20"/>
          <w:szCs w:val="20"/>
        </w:rPr>
        <w:t xml:space="preserve"> </w:t>
      </w:r>
      <w:r w:rsidR="009B0724" w:rsidRPr="00FA270E">
        <w:rPr>
          <w:rFonts w:ascii="Century Gothic" w:hAnsi="Century Gothic" w:cs="Arial"/>
          <w:sz w:val="20"/>
          <w:szCs w:val="20"/>
        </w:rPr>
        <w:t>Dennis Williams, David Masten, Kodie Masten, Brady Masten, William Beall, Darrell Todd and Nathan Blackford</w:t>
      </w:r>
    </w:p>
    <w:p w:rsidR="0070589B" w:rsidRPr="00FA270E" w:rsidRDefault="0070589B" w:rsidP="002A2CC0">
      <w:pPr>
        <w:tabs>
          <w:tab w:val="decimal" w:pos="5040"/>
        </w:tabs>
        <w:jc w:val="both"/>
        <w:rPr>
          <w:rFonts w:ascii="Century Gothic" w:hAnsi="Century Gothic" w:cs="Arial"/>
          <w:sz w:val="20"/>
          <w:szCs w:val="20"/>
        </w:rPr>
      </w:pPr>
    </w:p>
    <w:p w:rsidR="006514A4" w:rsidRPr="00FA270E" w:rsidRDefault="006514A4" w:rsidP="002A2CC0">
      <w:pPr>
        <w:tabs>
          <w:tab w:val="decimal" w:pos="5040"/>
        </w:tabs>
        <w:jc w:val="both"/>
        <w:rPr>
          <w:rFonts w:ascii="Century Gothic" w:hAnsi="Century Gothic" w:cs="Arial"/>
          <w:sz w:val="20"/>
          <w:szCs w:val="20"/>
        </w:rPr>
      </w:pPr>
      <w:r w:rsidRPr="00FA270E">
        <w:rPr>
          <w:rFonts w:ascii="Century Gothic" w:hAnsi="Century Gothic" w:cs="Arial"/>
          <w:sz w:val="20"/>
          <w:szCs w:val="20"/>
        </w:rPr>
        <w:t>Mayor</w:t>
      </w:r>
      <w:r w:rsidR="00511376" w:rsidRPr="00FA270E">
        <w:rPr>
          <w:rFonts w:ascii="Century Gothic" w:hAnsi="Century Gothic" w:cs="Arial"/>
          <w:sz w:val="20"/>
          <w:szCs w:val="20"/>
        </w:rPr>
        <w:t xml:space="preserve"> </w:t>
      </w:r>
      <w:r w:rsidR="00DC42D7" w:rsidRPr="00FA270E">
        <w:rPr>
          <w:rFonts w:ascii="Century Gothic" w:hAnsi="Century Gothic" w:cs="Arial"/>
          <w:sz w:val="20"/>
          <w:szCs w:val="20"/>
        </w:rPr>
        <w:t>Watson</w:t>
      </w:r>
      <w:r w:rsidR="000C2B32" w:rsidRPr="00FA270E">
        <w:rPr>
          <w:rFonts w:ascii="Century Gothic" w:hAnsi="Century Gothic" w:cs="Arial"/>
          <w:sz w:val="20"/>
          <w:szCs w:val="20"/>
        </w:rPr>
        <w:t xml:space="preserve"> </w:t>
      </w:r>
      <w:r w:rsidRPr="00FA270E">
        <w:rPr>
          <w:rFonts w:ascii="Century Gothic" w:hAnsi="Century Gothic" w:cs="Arial"/>
          <w:sz w:val="20"/>
          <w:szCs w:val="20"/>
        </w:rPr>
        <w:t xml:space="preserve">called the meeting to order at </w:t>
      </w:r>
      <w:r w:rsidR="00462DF2" w:rsidRPr="00FA270E">
        <w:rPr>
          <w:rFonts w:ascii="Century Gothic" w:hAnsi="Century Gothic" w:cs="Arial"/>
          <w:sz w:val="20"/>
          <w:szCs w:val="20"/>
        </w:rPr>
        <w:t>6</w:t>
      </w:r>
      <w:r w:rsidR="0083173E" w:rsidRPr="00FA270E">
        <w:rPr>
          <w:rFonts w:ascii="Century Gothic" w:hAnsi="Century Gothic" w:cs="Arial"/>
          <w:sz w:val="20"/>
          <w:szCs w:val="20"/>
        </w:rPr>
        <w:t>:</w:t>
      </w:r>
      <w:r w:rsidR="00C32406" w:rsidRPr="00FA270E">
        <w:rPr>
          <w:rFonts w:ascii="Century Gothic" w:hAnsi="Century Gothic" w:cs="Arial"/>
          <w:sz w:val="20"/>
          <w:szCs w:val="20"/>
        </w:rPr>
        <w:t>2</w:t>
      </w:r>
      <w:r w:rsidR="009B0724" w:rsidRPr="00FA270E">
        <w:rPr>
          <w:rFonts w:ascii="Century Gothic" w:hAnsi="Century Gothic" w:cs="Arial"/>
          <w:sz w:val="20"/>
          <w:szCs w:val="20"/>
        </w:rPr>
        <w:t>5</w:t>
      </w:r>
      <w:r w:rsidR="00745E7B" w:rsidRPr="00FA270E">
        <w:rPr>
          <w:rFonts w:ascii="Century Gothic" w:hAnsi="Century Gothic" w:cs="Arial"/>
          <w:sz w:val="20"/>
          <w:szCs w:val="20"/>
        </w:rPr>
        <w:t xml:space="preserve"> pm.</w:t>
      </w:r>
    </w:p>
    <w:p w:rsidR="004C364D" w:rsidRPr="00FA270E" w:rsidRDefault="004C364D" w:rsidP="002A2CC0">
      <w:pPr>
        <w:tabs>
          <w:tab w:val="decimal" w:pos="5040"/>
        </w:tabs>
        <w:jc w:val="both"/>
        <w:rPr>
          <w:rFonts w:ascii="Century Gothic" w:hAnsi="Century Gothic" w:cs="Arial"/>
          <w:sz w:val="20"/>
          <w:szCs w:val="20"/>
        </w:rPr>
      </w:pPr>
    </w:p>
    <w:p w:rsidR="005A5CB8" w:rsidRPr="00FA270E" w:rsidRDefault="005A5CB8" w:rsidP="002A2CC0">
      <w:pPr>
        <w:tabs>
          <w:tab w:val="decimal" w:pos="5040"/>
        </w:tabs>
        <w:jc w:val="both"/>
        <w:rPr>
          <w:rFonts w:ascii="Century Gothic" w:hAnsi="Century Gothic" w:cs="Arial"/>
          <w:sz w:val="20"/>
          <w:szCs w:val="20"/>
        </w:rPr>
      </w:pPr>
      <w:r w:rsidRPr="00FA270E">
        <w:rPr>
          <w:rFonts w:ascii="Century Gothic" w:hAnsi="Century Gothic" w:cs="Arial"/>
          <w:sz w:val="20"/>
          <w:szCs w:val="20"/>
        </w:rPr>
        <w:t>William Beall a</w:t>
      </w:r>
      <w:r w:rsidR="00B37A7D" w:rsidRPr="00FA270E">
        <w:rPr>
          <w:rFonts w:ascii="Century Gothic" w:hAnsi="Century Gothic" w:cs="Arial"/>
          <w:sz w:val="20"/>
          <w:szCs w:val="20"/>
        </w:rPr>
        <w:t xml:space="preserve">ddressed the Board during public comment concerning the </w:t>
      </w:r>
      <w:r w:rsidRPr="00FA270E">
        <w:rPr>
          <w:rFonts w:ascii="Century Gothic" w:hAnsi="Century Gothic" w:cs="Arial"/>
          <w:sz w:val="20"/>
          <w:szCs w:val="20"/>
        </w:rPr>
        <w:t>stop sign at 1</w:t>
      </w:r>
      <w:r w:rsidRPr="00FA270E">
        <w:rPr>
          <w:rFonts w:ascii="Century Gothic" w:hAnsi="Century Gothic" w:cs="Arial"/>
          <w:sz w:val="20"/>
          <w:szCs w:val="20"/>
          <w:vertAlign w:val="superscript"/>
        </w:rPr>
        <w:t>st</w:t>
      </w:r>
      <w:r w:rsidRPr="00FA270E">
        <w:rPr>
          <w:rFonts w:ascii="Century Gothic" w:hAnsi="Century Gothic" w:cs="Arial"/>
          <w:sz w:val="20"/>
          <w:szCs w:val="20"/>
        </w:rPr>
        <w:t xml:space="preserve"> Street and Old 36.  The matter was taken under advisement.</w:t>
      </w:r>
    </w:p>
    <w:p w:rsidR="005A5CB8" w:rsidRPr="00FA270E" w:rsidRDefault="005A5CB8" w:rsidP="002A2CC0">
      <w:pPr>
        <w:tabs>
          <w:tab w:val="decimal" w:pos="5040"/>
        </w:tabs>
        <w:jc w:val="both"/>
        <w:rPr>
          <w:rFonts w:ascii="Century Gothic" w:hAnsi="Century Gothic" w:cs="Arial"/>
          <w:sz w:val="20"/>
          <w:szCs w:val="20"/>
        </w:rPr>
      </w:pPr>
    </w:p>
    <w:p w:rsidR="005A5CB8" w:rsidRPr="00FA270E" w:rsidRDefault="005A5CB8" w:rsidP="002A2CC0">
      <w:pPr>
        <w:tabs>
          <w:tab w:val="decimal" w:pos="5040"/>
        </w:tabs>
        <w:jc w:val="both"/>
        <w:rPr>
          <w:rFonts w:ascii="Century Gothic" w:hAnsi="Century Gothic" w:cs="Arial"/>
          <w:sz w:val="20"/>
          <w:szCs w:val="20"/>
        </w:rPr>
      </w:pPr>
      <w:r w:rsidRPr="00FA270E">
        <w:rPr>
          <w:rFonts w:ascii="Century Gothic" w:hAnsi="Century Gothic" w:cs="Arial"/>
          <w:sz w:val="20"/>
          <w:szCs w:val="20"/>
        </w:rPr>
        <w:t>Members of the Shelby County Boy Scout Troup were present to work on their communication arts badges.</w:t>
      </w:r>
    </w:p>
    <w:p w:rsidR="005A5CB8" w:rsidRPr="00FA270E" w:rsidRDefault="005A5CB8" w:rsidP="002A2CC0">
      <w:pPr>
        <w:tabs>
          <w:tab w:val="decimal" w:pos="5040"/>
        </w:tabs>
        <w:jc w:val="both"/>
        <w:rPr>
          <w:rFonts w:ascii="Century Gothic" w:hAnsi="Century Gothic" w:cs="Arial"/>
          <w:sz w:val="20"/>
          <w:szCs w:val="20"/>
        </w:rPr>
      </w:pPr>
    </w:p>
    <w:p w:rsidR="009344BF" w:rsidRPr="00FA270E" w:rsidRDefault="009C1B49" w:rsidP="002A2CC0">
      <w:pPr>
        <w:tabs>
          <w:tab w:val="decimal" w:pos="5040"/>
        </w:tabs>
        <w:jc w:val="both"/>
        <w:rPr>
          <w:rFonts w:ascii="Century Gothic" w:hAnsi="Century Gothic" w:cs="Arial"/>
          <w:sz w:val="20"/>
          <w:szCs w:val="20"/>
        </w:rPr>
      </w:pPr>
      <w:r w:rsidRPr="00FA270E">
        <w:rPr>
          <w:rFonts w:ascii="Century Gothic" w:hAnsi="Century Gothic" w:cs="Arial"/>
          <w:sz w:val="20"/>
          <w:szCs w:val="20"/>
        </w:rPr>
        <w:t>Alder</w:t>
      </w:r>
      <w:r w:rsidR="005A5CB8" w:rsidRPr="00FA270E">
        <w:rPr>
          <w:rFonts w:ascii="Century Gothic" w:hAnsi="Century Gothic" w:cs="Arial"/>
          <w:sz w:val="20"/>
          <w:szCs w:val="20"/>
        </w:rPr>
        <w:t>man Hoffman</w:t>
      </w:r>
      <w:r w:rsidRPr="00FA270E">
        <w:rPr>
          <w:rFonts w:ascii="Century Gothic" w:hAnsi="Century Gothic" w:cs="Arial"/>
          <w:sz w:val="20"/>
          <w:szCs w:val="20"/>
        </w:rPr>
        <w:t xml:space="preserve"> moved, with a second by Alder</w:t>
      </w:r>
      <w:r w:rsidR="00463878" w:rsidRPr="00FA270E">
        <w:rPr>
          <w:rFonts w:ascii="Century Gothic" w:hAnsi="Century Gothic" w:cs="Arial"/>
          <w:sz w:val="20"/>
          <w:szCs w:val="20"/>
        </w:rPr>
        <w:t xml:space="preserve">man </w:t>
      </w:r>
      <w:r w:rsidR="005A5CB8" w:rsidRPr="00FA270E">
        <w:rPr>
          <w:rFonts w:ascii="Century Gothic" w:hAnsi="Century Gothic" w:cs="Arial"/>
          <w:sz w:val="20"/>
          <w:szCs w:val="20"/>
        </w:rPr>
        <w:t>McLelland,</w:t>
      </w:r>
      <w:r w:rsidRPr="00FA270E">
        <w:rPr>
          <w:rFonts w:ascii="Century Gothic" w:hAnsi="Century Gothic" w:cs="Arial"/>
          <w:sz w:val="20"/>
          <w:szCs w:val="20"/>
        </w:rPr>
        <w:t xml:space="preserve"> t</w:t>
      </w:r>
      <w:r w:rsidR="0046179D" w:rsidRPr="00FA270E">
        <w:rPr>
          <w:rFonts w:ascii="Century Gothic" w:hAnsi="Century Gothic" w:cs="Arial"/>
          <w:sz w:val="20"/>
          <w:szCs w:val="20"/>
        </w:rPr>
        <w:t xml:space="preserve">o approve the agenda.  On voice vote, the motion carried unanimously.  </w:t>
      </w:r>
    </w:p>
    <w:p w:rsidR="00083BA7" w:rsidRPr="00FA270E" w:rsidRDefault="00083BA7" w:rsidP="002A2CC0">
      <w:pPr>
        <w:tabs>
          <w:tab w:val="decimal" w:pos="5040"/>
        </w:tabs>
        <w:jc w:val="both"/>
        <w:rPr>
          <w:rFonts w:ascii="Century Gothic" w:hAnsi="Century Gothic" w:cs="Arial"/>
          <w:sz w:val="20"/>
          <w:szCs w:val="20"/>
        </w:rPr>
      </w:pPr>
    </w:p>
    <w:p w:rsidR="00777753" w:rsidRPr="00FA270E" w:rsidRDefault="005A5CB8" w:rsidP="00506289">
      <w:pPr>
        <w:tabs>
          <w:tab w:val="decimal" w:pos="5040"/>
        </w:tabs>
        <w:rPr>
          <w:rFonts w:ascii="Century Gothic" w:hAnsi="Century Gothic" w:cs="Arial"/>
          <w:sz w:val="20"/>
          <w:szCs w:val="20"/>
        </w:rPr>
      </w:pPr>
      <w:r w:rsidRPr="00FA270E">
        <w:rPr>
          <w:rFonts w:ascii="Century Gothic" w:hAnsi="Century Gothic" w:cs="Arial"/>
          <w:sz w:val="20"/>
          <w:szCs w:val="20"/>
        </w:rPr>
        <w:t>Alderwoman Lanpher</w:t>
      </w:r>
      <w:r w:rsidR="00F7001F" w:rsidRPr="00FA270E">
        <w:rPr>
          <w:rFonts w:ascii="Century Gothic" w:hAnsi="Century Gothic" w:cs="Arial"/>
          <w:sz w:val="20"/>
          <w:szCs w:val="20"/>
        </w:rPr>
        <w:t xml:space="preserve"> </w:t>
      </w:r>
      <w:r w:rsidR="00E24E0A" w:rsidRPr="00FA270E">
        <w:rPr>
          <w:rFonts w:ascii="Century Gothic" w:hAnsi="Century Gothic" w:cs="Arial"/>
          <w:sz w:val="20"/>
          <w:szCs w:val="20"/>
        </w:rPr>
        <w:t>m</w:t>
      </w:r>
      <w:r w:rsidR="00545473" w:rsidRPr="00FA270E">
        <w:rPr>
          <w:rFonts w:ascii="Century Gothic" w:hAnsi="Century Gothic" w:cs="Arial"/>
          <w:sz w:val="20"/>
          <w:szCs w:val="20"/>
        </w:rPr>
        <w:t xml:space="preserve">oved, with a second by </w:t>
      </w:r>
      <w:r w:rsidR="00977784" w:rsidRPr="00FA270E">
        <w:rPr>
          <w:rFonts w:ascii="Century Gothic" w:hAnsi="Century Gothic" w:cs="Arial"/>
          <w:sz w:val="20"/>
          <w:szCs w:val="20"/>
        </w:rPr>
        <w:t>Alder</w:t>
      </w:r>
      <w:r w:rsidRPr="00FA270E">
        <w:rPr>
          <w:rFonts w:ascii="Century Gothic" w:hAnsi="Century Gothic" w:cs="Arial"/>
          <w:sz w:val="20"/>
          <w:szCs w:val="20"/>
        </w:rPr>
        <w:t>man Lathrom</w:t>
      </w:r>
      <w:r w:rsidR="00545473" w:rsidRPr="00FA270E">
        <w:rPr>
          <w:rFonts w:ascii="Century Gothic" w:hAnsi="Century Gothic" w:cs="Arial"/>
          <w:sz w:val="20"/>
          <w:szCs w:val="20"/>
        </w:rPr>
        <w:t>,</w:t>
      </w:r>
      <w:r w:rsidR="00255C14" w:rsidRPr="00FA270E">
        <w:rPr>
          <w:rFonts w:ascii="Century Gothic" w:hAnsi="Century Gothic" w:cs="Arial"/>
          <w:sz w:val="20"/>
          <w:szCs w:val="20"/>
        </w:rPr>
        <w:t xml:space="preserve"> to approve the minutes</w:t>
      </w:r>
      <w:r w:rsidR="008A23A6" w:rsidRPr="00FA270E">
        <w:rPr>
          <w:rFonts w:ascii="Century Gothic" w:hAnsi="Century Gothic" w:cs="Arial"/>
          <w:sz w:val="20"/>
          <w:szCs w:val="20"/>
        </w:rPr>
        <w:t xml:space="preserve"> of the </w:t>
      </w:r>
      <w:r w:rsidRPr="00FA270E">
        <w:rPr>
          <w:rFonts w:ascii="Century Gothic" w:hAnsi="Century Gothic" w:cs="Arial"/>
          <w:sz w:val="20"/>
          <w:szCs w:val="20"/>
        </w:rPr>
        <w:t>February 9</w:t>
      </w:r>
      <w:r w:rsidR="00B460A5" w:rsidRPr="00FA270E">
        <w:rPr>
          <w:rFonts w:ascii="Century Gothic" w:hAnsi="Century Gothic" w:cs="Arial"/>
          <w:sz w:val="20"/>
          <w:szCs w:val="20"/>
        </w:rPr>
        <w:t>, 201</w:t>
      </w:r>
      <w:r w:rsidR="0082789B" w:rsidRPr="00FA270E">
        <w:rPr>
          <w:rFonts w:ascii="Century Gothic" w:hAnsi="Century Gothic" w:cs="Arial"/>
          <w:sz w:val="20"/>
          <w:szCs w:val="20"/>
        </w:rPr>
        <w:t>5</w:t>
      </w:r>
      <w:r w:rsidR="00B460A5" w:rsidRPr="00FA270E">
        <w:rPr>
          <w:rFonts w:ascii="Century Gothic" w:hAnsi="Century Gothic" w:cs="Arial"/>
          <w:sz w:val="20"/>
          <w:szCs w:val="20"/>
        </w:rPr>
        <w:t xml:space="preserve"> regular meeting</w:t>
      </w:r>
      <w:r w:rsidR="009728F2" w:rsidRPr="00FA270E">
        <w:rPr>
          <w:rFonts w:ascii="Century Gothic" w:hAnsi="Century Gothic" w:cs="Arial"/>
          <w:sz w:val="20"/>
          <w:szCs w:val="20"/>
        </w:rPr>
        <w:t>.</w:t>
      </w:r>
      <w:r w:rsidR="00255C14" w:rsidRPr="00FA270E">
        <w:rPr>
          <w:rFonts w:ascii="Century Gothic" w:hAnsi="Century Gothic" w:cs="Arial"/>
          <w:sz w:val="20"/>
          <w:szCs w:val="20"/>
        </w:rPr>
        <w:t xml:space="preserve">  </w:t>
      </w:r>
      <w:r w:rsidR="00777753" w:rsidRPr="00FA270E">
        <w:rPr>
          <w:rFonts w:ascii="Century Gothic" w:hAnsi="Century Gothic" w:cs="Arial"/>
          <w:sz w:val="20"/>
          <w:szCs w:val="20"/>
        </w:rPr>
        <w:t xml:space="preserve">On voice vote, the motion carried unanimously.  </w:t>
      </w:r>
    </w:p>
    <w:p w:rsidR="00D1550F" w:rsidRPr="00FA270E" w:rsidRDefault="00D1550F" w:rsidP="002A2CC0">
      <w:pPr>
        <w:tabs>
          <w:tab w:val="decimal" w:pos="5040"/>
        </w:tabs>
        <w:jc w:val="both"/>
        <w:rPr>
          <w:rFonts w:ascii="Century Gothic" w:hAnsi="Century Gothic" w:cs="Arial"/>
          <w:sz w:val="20"/>
          <w:szCs w:val="20"/>
        </w:rPr>
      </w:pPr>
      <w:r w:rsidRPr="00FA270E">
        <w:rPr>
          <w:rFonts w:ascii="Century Gothic" w:hAnsi="Century Gothic" w:cs="Arial"/>
          <w:sz w:val="20"/>
          <w:szCs w:val="20"/>
        </w:rPr>
        <w:t xml:space="preserve">                                                                                                                                                                                                                       </w:t>
      </w:r>
    </w:p>
    <w:p w:rsidR="00671E37" w:rsidRPr="00FA270E" w:rsidRDefault="00671E37" w:rsidP="00671E37">
      <w:pPr>
        <w:jc w:val="both"/>
        <w:rPr>
          <w:rFonts w:ascii="Century Gothic" w:hAnsi="Century Gothic" w:cs="Arial"/>
          <w:sz w:val="20"/>
          <w:szCs w:val="20"/>
        </w:rPr>
      </w:pPr>
      <w:r w:rsidRPr="00FA270E">
        <w:rPr>
          <w:rFonts w:ascii="Century Gothic" w:hAnsi="Century Gothic" w:cs="Arial"/>
          <w:sz w:val="20"/>
          <w:szCs w:val="20"/>
        </w:rPr>
        <w:t>The treasurer’s report was given as follows:</w:t>
      </w:r>
    </w:p>
    <w:p w:rsidR="00E24E0A" w:rsidRPr="00FA270E" w:rsidRDefault="00671E37" w:rsidP="00671E37">
      <w:pPr>
        <w:tabs>
          <w:tab w:val="left" w:pos="720"/>
          <w:tab w:val="decimal" w:pos="4860"/>
        </w:tabs>
        <w:jc w:val="both"/>
        <w:rPr>
          <w:rFonts w:ascii="Century Gothic" w:hAnsi="Century Gothic" w:cs="Arial"/>
          <w:sz w:val="20"/>
          <w:szCs w:val="20"/>
        </w:rPr>
      </w:pPr>
      <w:r w:rsidRPr="00FA270E">
        <w:rPr>
          <w:rFonts w:ascii="Century Gothic" w:hAnsi="Century Gothic" w:cs="Arial"/>
          <w:sz w:val="20"/>
          <w:szCs w:val="20"/>
        </w:rPr>
        <w:tab/>
        <w:t xml:space="preserve">Balance Brought Forward: </w:t>
      </w:r>
      <w:r w:rsidRPr="00FA270E">
        <w:rPr>
          <w:rFonts w:ascii="Century Gothic" w:hAnsi="Century Gothic" w:cs="Arial"/>
          <w:sz w:val="20"/>
          <w:szCs w:val="20"/>
        </w:rPr>
        <w:tab/>
        <w:t>$</w:t>
      </w:r>
      <w:r w:rsidR="009728F2" w:rsidRPr="00FA270E">
        <w:rPr>
          <w:rFonts w:ascii="Century Gothic" w:hAnsi="Century Gothic" w:cs="Arial"/>
          <w:sz w:val="20"/>
          <w:szCs w:val="20"/>
        </w:rPr>
        <w:t>1,</w:t>
      </w:r>
      <w:r w:rsidR="005A5CB8" w:rsidRPr="00FA270E">
        <w:rPr>
          <w:rFonts w:ascii="Century Gothic" w:hAnsi="Century Gothic" w:cs="Arial"/>
          <w:sz w:val="20"/>
          <w:szCs w:val="20"/>
        </w:rPr>
        <w:t>205</w:t>
      </w:r>
      <w:r w:rsidR="00AF10F0" w:rsidRPr="00FA270E">
        <w:rPr>
          <w:rFonts w:ascii="Century Gothic" w:hAnsi="Century Gothic" w:cs="Arial"/>
          <w:sz w:val="20"/>
          <w:szCs w:val="20"/>
        </w:rPr>
        <w:t>,</w:t>
      </w:r>
      <w:r w:rsidR="005A5CB8" w:rsidRPr="00FA270E">
        <w:rPr>
          <w:rFonts w:ascii="Century Gothic" w:hAnsi="Century Gothic" w:cs="Arial"/>
          <w:sz w:val="20"/>
          <w:szCs w:val="20"/>
        </w:rPr>
        <w:t>911</w:t>
      </w:r>
      <w:r w:rsidR="0082789B" w:rsidRPr="00FA270E">
        <w:rPr>
          <w:rFonts w:ascii="Century Gothic" w:hAnsi="Century Gothic" w:cs="Arial"/>
          <w:sz w:val="20"/>
          <w:szCs w:val="20"/>
        </w:rPr>
        <w:t>.</w:t>
      </w:r>
      <w:r w:rsidR="005A5CB8" w:rsidRPr="00FA270E">
        <w:rPr>
          <w:rFonts w:ascii="Century Gothic" w:hAnsi="Century Gothic" w:cs="Arial"/>
          <w:sz w:val="20"/>
          <w:szCs w:val="20"/>
        </w:rPr>
        <w:t>21</w:t>
      </w:r>
    </w:p>
    <w:p w:rsidR="00671E37" w:rsidRPr="00FA270E" w:rsidRDefault="00671E37" w:rsidP="00671E37">
      <w:pPr>
        <w:tabs>
          <w:tab w:val="left" w:pos="720"/>
          <w:tab w:val="decimal" w:pos="4860"/>
        </w:tabs>
        <w:jc w:val="both"/>
        <w:rPr>
          <w:rFonts w:ascii="Century Gothic" w:hAnsi="Century Gothic" w:cs="Arial"/>
          <w:sz w:val="20"/>
          <w:szCs w:val="20"/>
        </w:rPr>
      </w:pPr>
      <w:r w:rsidRPr="00FA270E">
        <w:rPr>
          <w:rFonts w:ascii="Century Gothic" w:hAnsi="Century Gothic" w:cs="Arial"/>
          <w:sz w:val="20"/>
          <w:szCs w:val="20"/>
        </w:rPr>
        <w:tab/>
        <w:t xml:space="preserve">Deposits: </w:t>
      </w:r>
      <w:r w:rsidRPr="00FA270E">
        <w:rPr>
          <w:rFonts w:ascii="Century Gothic" w:hAnsi="Century Gothic" w:cs="Arial"/>
          <w:sz w:val="20"/>
          <w:szCs w:val="20"/>
        </w:rPr>
        <w:tab/>
        <w:t>$</w:t>
      </w:r>
      <w:r w:rsidR="005A5CB8" w:rsidRPr="00FA270E">
        <w:rPr>
          <w:rFonts w:ascii="Century Gothic" w:hAnsi="Century Gothic" w:cs="Arial"/>
          <w:sz w:val="20"/>
          <w:szCs w:val="20"/>
        </w:rPr>
        <w:t>133</w:t>
      </w:r>
      <w:r w:rsidRPr="00FA270E">
        <w:rPr>
          <w:rFonts w:ascii="Century Gothic" w:hAnsi="Century Gothic" w:cs="Arial"/>
          <w:sz w:val="20"/>
          <w:szCs w:val="20"/>
        </w:rPr>
        <w:t>,</w:t>
      </w:r>
      <w:r w:rsidR="005A5CB8" w:rsidRPr="00FA270E">
        <w:rPr>
          <w:rFonts w:ascii="Century Gothic" w:hAnsi="Century Gothic" w:cs="Arial"/>
          <w:sz w:val="20"/>
          <w:szCs w:val="20"/>
        </w:rPr>
        <w:t>729</w:t>
      </w:r>
      <w:r w:rsidR="00EC0B84" w:rsidRPr="00FA270E">
        <w:rPr>
          <w:rFonts w:ascii="Century Gothic" w:hAnsi="Century Gothic" w:cs="Arial"/>
          <w:sz w:val="20"/>
          <w:szCs w:val="20"/>
        </w:rPr>
        <w:t>.</w:t>
      </w:r>
      <w:r w:rsidR="005A5CB8" w:rsidRPr="00FA270E">
        <w:rPr>
          <w:rFonts w:ascii="Century Gothic" w:hAnsi="Century Gothic" w:cs="Arial"/>
          <w:sz w:val="20"/>
          <w:szCs w:val="20"/>
        </w:rPr>
        <w:t>78</w:t>
      </w:r>
    </w:p>
    <w:p w:rsidR="00671E37" w:rsidRPr="00FA270E" w:rsidRDefault="00671E37" w:rsidP="00671E37">
      <w:pPr>
        <w:tabs>
          <w:tab w:val="left" w:pos="720"/>
          <w:tab w:val="decimal" w:pos="4860"/>
        </w:tabs>
        <w:jc w:val="both"/>
        <w:rPr>
          <w:rFonts w:ascii="Century Gothic" w:hAnsi="Century Gothic" w:cs="Arial"/>
          <w:sz w:val="20"/>
          <w:szCs w:val="20"/>
        </w:rPr>
      </w:pPr>
      <w:r w:rsidRPr="00FA270E">
        <w:rPr>
          <w:rFonts w:ascii="Century Gothic" w:hAnsi="Century Gothic" w:cs="Arial"/>
          <w:sz w:val="20"/>
          <w:szCs w:val="20"/>
        </w:rPr>
        <w:tab/>
        <w:t>Checks:</w:t>
      </w:r>
      <w:r w:rsidRPr="00FA270E">
        <w:rPr>
          <w:rFonts w:ascii="Century Gothic" w:hAnsi="Century Gothic" w:cs="Arial"/>
          <w:sz w:val="20"/>
          <w:szCs w:val="20"/>
        </w:rPr>
        <w:tab/>
        <w:t xml:space="preserve"> $</w:t>
      </w:r>
      <w:r w:rsidR="005A5CB8" w:rsidRPr="00FA270E">
        <w:rPr>
          <w:rFonts w:ascii="Century Gothic" w:hAnsi="Century Gothic" w:cs="Arial"/>
          <w:sz w:val="20"/>
          <w:szCs w:val="20"/>
        </w:rPr>
        <w:t>104</w:t>
      </w:r>
      <w:r w:rsidR="00B460A5" w:rsidRPr="00FA270E">
        <w:rPr>
          <w:rFonts w:ascii="Century Gothic" w:hAnsi="Century Gothic" w:cs="Arial"/>
          <w:sz w:val="20"/>
          <w:szCs w:val="20"/>
        </w:rPr>
        <w:t>,</w:t>
      </w:r>
      <w:r w:rsidR="005A5CB8" w:rsidRPr="00FA270E">
        <w:rPr>
          <w:rFonts w:ascii="Century Gothic" w:hAnsi="Century Gothic" w:cs="Arial"/>
          <w:sz w:val="20"/>
          <w:szCs w:val="20"/>
        </w:rPr>
        <w:t>057</w:t>
      </w:r>
      <w:r w:rsidR="0082789B" w:rsidRPr="00FA270E">
        <w:rPr>
          <w:rFonts w:ascii="Century Gothic" w:hAnsi="Century Gothic" w:cs="Arial"/>
          <w:sz w:val="20"/>
          <w:szCs w:val="20"/>
        </w:rPr>
        <w:t>.</w:t>
      </w:r>
      <w:r w:rsidR="005A5CB8" w:rsidRPr="00FA270E">
        <w:rPr>
          <w:rFonts w:ascii="Century Gothic" w:hAnsi="Century Gothic" w:cs="Arial"/>
          <w:sz w:val="20"/>
          <w:szCs w:val="20"/>
        </w:rPr>
        <w:t>03</w:t>
      </w:r>
    </w:p>
    <w:p w:rsidR="00671E37" w:rsidRPr="00FA270E" w:rsidRDefault="00671E37" w:rsidP="00671E37">
      <w:pPr>
        <w:tabs>
          <w:tab w:val="left" w:pos="720"/>
          <w:tab w:val="decimal" w:pos="4860"/>
        </w:tabs>
        <w:jc w:val="both"/>
        <w:outlineLvl w:val="0"/>
        <w:rPr>
          <w:rFonts w:ascii="Century Gothic" w:hAnsi="Century Gothic" w:cs="Arial"/>
          <w:sz w:val="20"/>
          <w:szCs w:val="20"/>
        </w:rPr>
      </w:pPr>
      <w:r w:rsidRPr="00FA270E">
        <w:rPr>
          <w:rFonts w:ascii="Century Gothic" w:hAnsi="Century Gothic" w:cs="Arial"/>
          <w:sz w:val="20"/>
          <w:szCs w:val="20"/>
        </w:rPr>
        <w:tab/>
        <w:t xml:space="preserve">Ending Balance: </w:t>
      </w:r>
      <w:r w:rsidRPr="00FA270E">
        <w:rPr>
          <w:rFonts w:ascii="Century Gothic" w:hAnsi="Century Gothic" w:cs="Arial"/>
          <w:sz w:val="20"/>
          <w:szCs w:val="20"/>
        </w:rPr>
        <w:tab/>
        <w:t>$</w:t>
      </w:r>
      <w:r w:rsidR="009728F2" w:rsidRPr="00FA270E">
        <w:rPr>
          <w:rFonts w:ascii="Century Gothic" w:hAnsi="Century Gothic" w:cs="Arial"/>
          <w:sz w:val="20"/>
          <w:szCs w:val="20"/>
        </w:rPr>
        <w:t>1,</w:t>
      </w:r>
      <w:r w:rsidR="0082789B" w:rsidRPr="00FA270E">
        <w:rPr>
          <w:rFonts w:ascii="Century Gothic" w:hAnsi="Century Gothic" w:cs="Arial"/>
          <w:sz w:val="20"/>
          <w:szCs w:val="20"/>
        </w:rPr>
        <w:t>2</w:t>
      </w:r>
      <w:r w:rsidR="005A5CB8" w:rsidRPr="00FA270E">
        <w:rPr>
          <w:rFonts w:ascii="Century Gothic" w:hAnsi="Century Gothic" w:cs="Arial"/>
          <w:sz w:val="20"/>
          <w:szCs w:val="20"/>
        </w:rPr>
        <w:t>35</w:t>
      </w:r>
      <w:r w:rsidR="00F7001F" w:rsidRPr="00FA270E">
        <w:rPr>
          <w:rFonts w:ascii="Century Gothic" w:hAnsi="Century Gothic" w:cs="Arial"/>
          <w:sz w:val="20"/>
          <w:szCs w:val="20"/>
        </w:rPr>
        <w:t>,</w:t>
      </w:r>
      <w:r w:rsidR="005A5CB8" w:rsidRPr="00FA270E">
        <w:rPr>
          <w:rFonts w:ascii="Century Gothic" w:hAnsi="Century Gothic" w:cs="Arial"/>
          <w:sz w:val="20"/>
          <w:szCs w:val="20"/>
        </w:rPr>
        <w:t>583</w:t>
      </w:r>
      <w:r w:rsidR="0082789B" w:rsidRPr="00FA270E">
        <w:rPr>
          <w:rFonts w:ascii="Century Gothic" w:hAnsi="Century Gothic" w:cs="Arial"/>
          <w:sz w:val="20"/>
          <w:szCs w:val="20"/>
        </w:rPr>
        <w:t>.</w:t>
      </w:r>
      <w:r w:rsidR="005A5CB8" w:rsidRPr="00FA270E">
        <w:rPr>
          <w:rFonts w:ascii="Century Gothic" w:hAnsi="Century Gothic" w:cs="Arial"/>
          <w:sz w:val="20"/>
          <w:szCs w:val="20"/>
        </w:rPr>
        <w:t>96</w:t>
      </w:r>
    </w:p>
    <w:p w:rsidR="00671E37" w:rsidRPr="00FA270E" w:rsidRDefault="008A23A6" w:rsidP="00671E37">
      <w:pPr>
        <w:tabs>
          <w:tab w:val="left" w:pos="720"/>
          <w:tab w:val="decimal" w:pos="4860"/>
        </w:tabs>
        <w:jc w:val="both"/>
        <w:outlineLvl w:val="0"/>
        <w:rPr>
          <w:rFonts w:ascii="Century Gothic" w:hAnsi="Century Gothic" w:cs="Arial"/>
          <w:sz w:val="20"/>
          <w:szCs w:val="20"/>
        </w:rPr>
      </w:pPr>
      <w:r w:rsidRPr="00FA270E">
        <w:rPr>
          <w:rFonts w:ascii="Century Gothic" w:hAnsi="Century Gothic" w:cs="Arial"/>
          <w:sz w:val="20"/>
          <w:szCs w:val="20"/>
        </w:rPr>
        <w:t>Alder</w:t>
      </w:r>
      <w:r w:rsidR="005A5CB8" w:rsidRPr="00FA270E">
        <w:rPr>
          <w:rFonts w:ascii="Century Gothic" w:hAnsi="Century Gothic" w:cs="Arial"/>
          <w:sz w:val="20"/>
          <w:szCs w:val="20"/>
        </w:rPr>
        <w:t>man Hoffman</w:t>
      </w:r>
      <w:r w:rsidR="0046179D" w:rsidRPr="00FA270E">
        <w:rPr>
          <w:rFonts w:ascii="Century Gothic" w:hAnsi="Century Gothic" w:cs="Arial"/>
          <w:sz w:val="20"/>
          <w:szCs w:val="20"/>
        </w:rPr>
        <w:t xml:space="preserve"> m</w:t>
      </w:r>
      <w:r w:rsidR="00671E37" w:rsidRPr="00FA270E">
        <w:rPr>
          <w:rFonts w:ascii="Century Gothic" w:hAnsi="Century Gothic" w:cs="Arial"/>
          <w:sz w:val="20"/>
          <w:szCs w:val="20"/>
        </w:rPr>
        <w:t xml:space="preserve">oved, with a second by </w:t>
      </w:r>
      <w:r w:rsidR="005A5CB8" w:rsidRPr="00FA270E">
        <w:rPr>
          <w:rFonts w:ascii="Century Gothic" w:hAnsi="Century Gothic" w:cs="Arial"/>
          <w:sz w:val="20"/>
          <w:szCs w:val="20"/>
        </w:rPr>
        <w:t>Alderwoman Lanpher</w:t>
      </w:r>
      <w:r w:rsidR="00671E37" w:rsidRPr="00FA270E">
        <w:rPr>
          <w:rFonts w:ascii="Century Gothic" w:hAnsi="Century Gothic" w:cs="Arial"/>
          <w:sz w:val="20"/>
          <w:szCs w:val="20"/>
        </w:rPr>
        <w:t>, to accept the treasurer’s report.  On voice vote, the motion carried unanimously.</w:t>
      </w:r>
    </w:p>
    <w:p w:rsidR="007F75A9" w:rsidRPr="00FA270E" w:rsidRDefault="007F75A9" w:rsidP="00671E37">
      <w:pPr>
        <w:tabs>
          <w:tab w:val="left" w:pos="720"/>
          <w:tab w:val="decimal" w:pos="4860"/>
        </w:tabs>
        <w:jc w:val="both"/>
        <w:outlineLvl w:val="0"/>
        <w:rPr>
          <w:rFonts w:ascii="Century Gothic" w:hAnsi="Century Gothic" w:cs="Arial"/>
          <w:sz w:val="20"/>
          <w:szCs w:val="20"/>
        </w:rPr>
      </w:pPr>
    </w:p>
    <w:p w:rsidR="003D24F2" w:rsidRPr="00FA270E" w:rsidRDefault="007F75A9" w:rsidP="003D24F2">
      <w:pPr>
        <w:tabs>
          <w:tab w:val="decimal" w:pos="5040"/>
        </w:tabs>
        <w:jc w:val="both"/>
        <w:rPr>
          <w:rFonts w:ascii="Century Gothic" w:hAnsi="Century Gothic" w:cs="Arial"/>
          <w:sz w:val="20"/>
          <w:szCs w:val="20"/>
        </w:rPr>
      </w:pPr>
      <w:r w:rsidRPr="00FA270E">
        <w:rPr>
          <w:rFonts w:ascii="Century Gothic" w:hAnsi="Century Gothic" w:cs="Arial"/>
          <w:sz w:val="20"/>
          <w:szCs w:val="20"/>
        </w:rPr>
        <w:t>Alder</w:t>
      </w:r>
      <w:r w:rsidR="005A5CB8" w:rsidRPr="00FA270E">
        <w:rPr>
          <w:rFonts w:ascii="Century Gothic" w:hAnsi="Century Gothic" w:cs="Arial"/>
          <w:sz w:val="20"/>
          <w:szCs w:val="20"/>
        </w:rPr>
        <w:t>man McLelland</w:t>
      </w:r>
      <w:r w:rsidR="003D24F2" w:rsidRPr="00FA270E">
        <w:rPr>
          <w:rFonts w:ascii="Century Gothic" w:hAnsi="Century Gothic" w:cs="Arial"/>
          <w:sz w:val="20"/>
          <w:szCs w:val="20"/>
        </w:rPr>
        <w:t xml:space="preserve"> moved, with a second by </w:t>
      </w:r>
      <w:r w:rsidR="00B460A5" w:rsidRPr="00FA270E">
        <w:rPr>
          <w:rFonts w:ascii="Century Gothic" w:hAnsi="Century Gothic" w:cs="Arial"/>
          <w:sz w:val="20"/>
          <w:szCs w:val="20"/>
        </w:rPr>
        <w:t>Alder</w:t>
      </w:r>
      <w:r w:rsidR="00463878" w:rsidRPr="00FA270E">
        <w:rPr>
          <w:rFonts w:ascii="Century Gothic" w:hAnsi="Century Gothic" w:cs="Arial"/>
          <w:sz w:val="20"/>
          <w:szCs w:val="20"/>
        </w:rPr>
        <w:t>man</w:t>
      </w:r>
      <w:r w:rsidRPr="00FA270E">
        <w:rPr>
          <w:rFonts w:ascii="Century Gothic" w:hAnsi="Century Gothic" w:cs="Arial"/>
          <w:sz w:val="20"/>
          <w:szCs w:val="20"/>
        </w:rPr>
        <w:t xml:space="preserve"> </w:t>
      </w:r>
      <w:r w:rsidR="005A5CB8" w:rsidRPr="00FA270E">
        <w:rPr>
          <w:rFonts w:ascii="Century Gothic" w:hAnsi="Century Gothic" w:cs="Arial"/>
          <w:sz w:val="20"/>
          <w:szCs w:val="20"/>
        </w:rPr>
        <w:t>Hoffman</w:t>
      </w:r>
      <w:r w:rsidR="009728F2" w:rsidRPr="00FA270E">
        <w:rPr>
          <w:rFonts w:ascii="Century Gothic" w:hAnsi="Century Gothic" w:cs="Arial"/>
          <w:sz w:val="20"/>
          <w:szCs w:val="20"/>
        </w:rPr>
        <w:t xml:space="preserve">, </w:t>
      </w:r>
      <w:r w:rsidR="003D24F2" w:rsidRPr="00FA270E">
        <w:rPr>
          <w:rFonts w:ascii="Century Gothic" w:hAnsi="Century Gothic" w:cs="Arial"/>
          <w:sz w:val="20"/>
          <w:szCs w:val="20"/>
        </w:rPr>
        <w:t>to approve the payment of the city bills.  On voice vote, the motion carried unanimously.</w:t>
      </w:r>
    </w:p>
    <w:p w:rsidR="005A5CB8" w:rsidRPr="00FA270E" w:rsidRDefault="005A5CB8" w:rsidP="003D24F2">
      <w:pPr>
        <w:tabs>
          <w:tab w:val="decimal" w:pos="5040"/>
        </w:tabs>
        <w:jc w:val="both"/>
        <w:rPr>
          <w:rFonts w:ascii="Century Gothic" w:hAnsi="Century Gothic" w:cs="Arial"/>
          <w:sz w:val="20"/>
          <w:szCs w:val="20"/>
        </w:rPr>
      </w:pPr>
    </w:p>
    <w:p w:rsidR="005A5CB8" w:rsidRPr="00FA270E" w:rsidRDefault="005A5CB8" w:rsidP="003D24F2">
      <w:pPr>
        <w:tabs>
          <w:tab w:val="decimal" w:pos="5040"/>
        </w:tabs>
        <w:jc w:val="both"/>
        <w:rPr>
          <w:rFonts w:ascii="Century Gothic" w:hAnsi="Century Gothic" w:cs="Arial"/>
          <w:sz w:val="20"/>
          <w:szCs w:val="20"/>
        </w:rPr>
      </w:pPr>
      <w:r w:rsidRPr="00FA270E">
        <w:rPr>
          <w:rFonts w:ascii="Century Gothic" w:hAnsi="Century Gothic" w:cs="Arial"/>
          <w:sz w:val="20"/>
          <w:szCs w:val="20"/>
        </w:rPr>
        <w:t xml:space="preserve">Darrell Todd had arrived after Public Comment and was allowed to address the Board concerning the dangerous dog ordinance.  </w:t>
      </w:r>
      <w:r w:rsidR="009A4EFA" w:rsidRPr="00FA270E">
        <w:rPr>
          <w:rFonts w:ascii="Century Gothic" w:hAnsi="Century Gothic" w:cs="Arial"/>
          <w:sz w:val="20"/>
          <w:szCs w:val="20"/>
        </w:rPr>
        <w:t>The Board stated that they would review the ordinance.</w:t>
      </w:r>
    </w:p>
    <w:p w:rsidR="0082789B" w:rsidRPr="00FA270E" w:rsidRDefault="0082789B" w:rsidP="003D24F2">
      <w:pPr>
        <w:tabs>
          <w:tab w:val="decimal" w:pos="5040"/>
        </w:tabs>
        <w:jc w:val="both"/>
        <w:rPr>
          <w:rFonts w:ascii="Century Gothic" w:hAnsi="Century Gothic" w:cs="Arial"/>
          <w:sz w:val="20"/>
          <w:szCs w:val="20"/>
        </w:rPr>
      </w:pPr>
    </w:p>
    <w:p w:rsidR="00400377" w:rsidRPr="00FA270E" w:rsidRDefault="00400377" w:rsidP="00400377">
      <w:pPr>
        <w:jc w:val="both"/>
        <w:outlineLvl w:val="0"/>
        <w:rPr>
          <w:rFonts w:ascii="Century Gothic" w:hAnsi="Century Gothic" w:cs="Arial"/>
          <w:sz w:val="20"/>
          <w:szCs w:val="20"/>
        </w:rPr>
      </w:pPr>
      <w:r w:rsidRPr="00FA270E">
        <w:rPr>
          <w:rFonts w:ascii="Century Gothic" w:hAnsi="Century Gothic" w:cs="Arial"/>
          <w:sz w:val="20"/>
          <w:szCs w:val="20"/>
        </w:rPr>
        <w:t>Bids for gravel, mowing of City properties and mowing of nuisance properties were reviewed as follows:</w:t>
      </w:r>
    </w:p>
    <w:p w:rsidR="00400377" w:rsidRPr="00FA270E" w:rsidRDefault="00400377" w:rsidP="00400377">
      <w:pPr>
        <w:jc w:val="both"/>
        <w:outlineLvl w:val="0"/>
        <w:rPr>
          <w:rFonts w:ascii="Century Gothic" w:hAnsi="Century Gothic" w:cs="Arial"/>
          <w:sz w:val="20"/>
          <w:szCs w:val="20"/>
        </w:rPr>
      </w:pPr>
    </w:p>
    <w:tbl>
      <w:tblPr>
        <w:tblW w:w="10005" w:type="dxa"/>
        <w:tblInd w:w="93" w:type="dxa"/>
        <w:tblLook w:val="04A0" w:firstRow="1" w:lastRow="0" w:firstColumn="1" w:lastColumn="0" w:noHBand="0" w:noVBand="1"/>
      </w:tblPr>
      <w:tblGrid>
        <w:gridCol w:w="2265"/>
        <w:gridCol w:w="662"/>
        <w:gridCol w:w="598"/>
        <w:gridCol w:w="1279"/>
        <w:gridCol w:w="71"/>
        <w:gridCol w:w="1087"/>
        <w:gridCol w:w="839"/>
        <w:gridCol w:w="54"/>
        <w:gridCol w:w="990"/>
        <w:gridCol w:w="1000"/>
        <w:gridCol w:w="1160"/>
      </w:tblGrid>
      <w:tr w:rsidR="00400377" w:rsidRPr="00C032B3" w:rsidTr="00FA270E">
        <w:trPr>
          <w:gridAfter w:val="4"/>
          <w:wAfter w:w="3204" w:type="dxa"/>
          <w:trHeight w:val="279"/>
        </w:trPr>
        <w:tc>
          <w:tcPr>
            <w:tcW w:w="6801" w:type="dxa"/>
            <w:gridSpan w:val="7"/>
            <w:tcBorders>
              <w:top w:val="nil"/>
              <w:left w:val="nil"/>
              <w:bottom w:val="nil"/>
              <w:right w:val="nil"/>
            </w:tcBorders>
            <w:shd w:val="clear" w:color="auto" w:fill="auto"/>
            <w:noWrap/>
            <w:vAlign w:val="bottom"/>
            <w:hideMark/>
          </w:tcPr>
          <w:p w:rsidR="00400377" w:rsidRPr="00C032B3" w:rsidRDefault="00400377" w:rsidP="00D67391">
            <w:pPr>
              <w:jc w:val="center"/>
              <w:rPr>
                <w:rFonts w:ascii="Century Gothic" w:hAnsi="Century Gothic" w:cs="Arial"/>
                <w:b/>
                <w:bCs/>
                <w:sz w:val="16"/>
                <w:szCs w:val="16"/>
              </w:rPr>
            </w:pPr>
            <w:r w:rsidRPr="00C032B3">
              <w:rPr>
                <w:rFonts w:ascii="Century Gothic" w:hAnsi="Century Gothic" w:cs="Arial"/>
                <w:b/>
                <w:bCs/>
                <w:sz w:val="16"/>
                <w:szCs w:val="16"/>
              </w:rPr>
              <w:t>GRAVEL BID TALLY SHEET</w:t>
            </w:r>
          </w:p>
        </w:tc>
      </w:tr>
      <w:tr w:rsidR="00400377" w:rsidRPr="00C032B3" w:rsidTr="00FA270E">
        <w:trPr>
          <w:gridAfter w:val="4"/>
          <w:wAfter w:w="3204" w:type="dxa"/>
          <w:trHeight w:val="261"/>
        </w:trPr>
        <w:tc>
          <w:tcPr>
            <w:tcW w:w="2927" w:type="dxa"/>
            <w:gridSpan w:val="2"/>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p>
        </w:tc>
        <w:tc>
          <w:tcPr>
            <w:tcW w:w="1877" w:type="dxa"/>
            <w:gridSpan w:val="2"/>
            <w:tcBorders>
              <w:top w:val="nil"/>
              <w:left w:val="nil"/>
              <w:bottom w:val="nil"/>
              <w:right w:val="nil"/>
            </w:tcBorders>
            <w:shd w:val="clear" w:color="auto" w:fill="auto"/>
            <w:noWrap/>
            <w:vAlign w:val="bottom"/>
            <w:hideMark/>
          </w:tcPr>
          <w:p w:rsidR="00400377" w:rsidRPr="00C032B3" w:rsidRDefault="00400377" w:rsidP="00D67391">
            <w:pPr>
              <w:jc w:val="center"/>
              <w:rPr>
                <w:rFonts w:ascii="Century Gothic" w:hAnsi="Century Gothic" w:cs="Arial"/>
                <w:b/>
                <w:bCs/>
                <w:sz w:val="16"/>
                <w:szCs w:val="16"/>
                <w:u w:val="single"/>
              </w:rPr>
            </w:pPr>
            <w:r w:rsidRPr="00C032B3">
              <w:rPr>
                <w:rFonts w:ascii="Century Gothic" w:hAnsi="Century Gothic" w:cs="Arial"/>
                <w:b/>
                <w:bCs/>
                <w:sz w:val="16"/>
                <w:szCs w:val="16"/>
                <w:u w:val="single"/>
              </w:rPr>
              <w:t>CURRENT PRICE</w:t>
            </w:r>
          </w:p>
        </w:tc>
        <w:tc>
          <w:tcPr>
            <w:tcW w:w="1997" w:type="dxa"/>
            <w:gridSpan w:val="3"/>
            <w:tcBorders>
              <w:top w:val="nil"/>
              <w:left w:val="nil"/>
              <w:bottom w:val="nil"/>
              <w:right w:val="nil"/>
            </w:tcBorders>
            <w:shd w:val="clear" w:color="auto" w:fill="auto"/>
            <w:vAlign w:val="bottom"/>
            <w:hideMark/>
          </w:tcPr>
          <w:p w:rsidR="00400377" w:rsidRPr="00C032B3" w:rsidRDefault="00400377" w:rsidP="00D67391">
            <w:pPr>
              <w:jc w:val="center"/>
              <w:rPr>
                <w:rFonts w:ascii="Century Gothic" w:hAnsi="Century Gothic" w:cs="Arial"/>
                <w:b/>
                <w:bCs/>
                <w:sz w:val="16"/>
                <w:szCs w:val="16"/>
                <w:u w:val="single"/>
              </w:rPr>
            </w:pPr>
            <w:r w:rsidRPr="00C032B3">
              <w:rPr>
                <w:rFonts w:ascii="Century Gothic" w:hAnsi="Century Gothic" w:cs="Arial"/>
                <w:b/>
                <w:bCs/>
                <w:sz w:val="16"/>
                <w:szCs w:val="16"/>
                <w:u w:val="single"/>
              </w:rPr>
              <w:t>O'LAUGHLIN INC.</w:t>
            </w:r>
          </w:p>
        </w:tc>
      </w:tr>
      <w:tr w:rsidR="00400377" w:rsidRPr="00C032B3" w:rsidTr="00FA270E">
        <w:trPr>
          <w:gridAfter w:val="4"/>
          <w:wAfter w:w="3204" w:type="dxa"/>
          <w:trHeight w:val="180"/>
        </w:trPr>
        <w:tc>
          <w:tcPr>
            <w:tcW w:w="2927" w:type="dxa"/>
            <w:gridSpan w:val="2"/>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p>
        </w:tc>
        <w:tc>
          <w:tcPr>
            <w:tcW w:w="1877" w:type="dxa"/>
            <w:gridSpan w:val="2"/>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p>
        </w:tc>
        <w:tc>
          <w:tcPr>
            <w:tcW w:w="1997" w:type="dxa"/>
            <w:gridSpan w:val="3"/>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p>
        </w:tc>
      </w:tr>
      <w:tr w:rsidR="00400377" w:rsidRPr="00C032B3" w:rsidTr="00FA270E">
        <w:trPr>
          <w:gridAfter w:val="4"/>
          <w:wAfter w:w="3204" w:type="dxa"/>
          <w:trHeight w:val="279"/>
        </w:trPr>
        <w:tc>
          <w:tcPr>
            <w:tcW w:w="2927" w:type="dxa"/>
            <w:gridSpan w:val="2"/>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r w:rsidRPr="00C032B3">
              <w:rPr>
                <w:rFonts w:ascii="Century Gothic" w:hAnsi="Century Gothic" w:cs="Arial"/>
                <w:sz w:val="16"/>
                <w:szCs w:val="16"/>
              </w:rPr>
              <w:t>B6X-BASE ROCK</w:t>
            </w:r>
          </w:p>
        </w:tc>
        <w:tc>
          <w:tcPr>
            <w:tcW w:w="1877"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$11.25</w:t>
            </w:r>
          </w:p>
        </w:tc>
        <w:tc>
          <w:tcPr>
            <w:tcW w:w="1997" w:type="dxa"/>
            <w:gridSpan w:val="3"/>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b/>
                <w:bCs/>
                <w:sz w:val="16"/>
                <w:szCs w:val="16"/>
              </w:rPr>
            </w:pPr>
            <w:r w:rsidRPr="00C032B3">
              <w:rPr>
                <w:rFonts w:ascii="Century Gothic" w:hAnsi="Century Gothic" w:cs="Arial"/>
                <w:b/>
                <w:bCs/>
                <w:sz w:val="16"/>
                <w:szCs w:val="16"/>
              </w:rPr>
              <w:t>$1</w:t>
            </w:r>
            <w:r>
              <w:rPr>
                <w:rFonts w:ascii="Century Gothic" w:hAnsi="Century Gothic" w:cs="Arial"/>
                <w:b/>
                <w:bCs/>
                <w:sz w:val="16"/>
                <w:szCs w:val="16"/>
              </w:rPr>
              <w:t>0</w:t>
            </w:r>
            <w:r w:rsidRPr="00C032B3">
              <w:rPr>
                <w:rFonts w:ascii="Century Gothic" w:hAnsi="Century Gothic" w:cs="Arial"/>
                <w:b/>
                <w:bCs/>
                <w:sz w:val="16"/>
                <w:szCs w:val="16"/>
              </w:rPr>
              <w:t>.</w:t>
            </w:r>
            <w:r>
              <w:rPr>
                <w:rFonts w:ascii="Century Gothic" w:hAnsi="Century Gothic" w:cs="Arial"/>
                <w:b/>
                <w:bCs/>
                <w:sz w:val="16"/>
                <w:szCs w:val="16"/>
              </w:rPr>
              <w:t>75</w:t>
            </w:r>
          </w:p>
        </w:tc>
      </w:tr>
      <w:tr w:rsidR="00400377" w:rsidRPr="00C032B3" w:rsidTr="00FA270E">
        <w:trPr>
          <w:gridAfter w:val="4"/>
          <w:wAfter w:w="3204" w:type="dxa"/>
          <w:trHeight w:val="261"/>
        </w:trPr>
        <w:tc>
          <w:tcPr>
            <w:tcW w:w="2927" w:type="dxa"/>
            <w:gridSpan w:val="2"/>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r w:rsidRPr="00C032B3">
              <w:rPr>
                <w:rFonts w:ascii="Century Gothic" w:hAnsi="Century Gothic" w:cs="Arial"/>
                <w:sz w:val="16"/>
                <w:szCs w:val="16"/>
              </w:rPr>
              <w:t>1 1/4" SURFACE ROCK</w:t>
            </w:r>
          </w:p>
        </w:tc>
        <w:tc>
          <w:tcPr>
            <w:tcW w:w="1877"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$1</w:t>
            </w:r>
            <w:r>
              <w:rPr>
                <w:rFonts w:ascii="Century Gothic" w:hAnsi="Century Gothic" w:cs="Arial"/>
                <w:sz w:val="16"/>
                <w:szCs w:val="16"/>
              </w:rPr>
              <w:t>3</w:t>
            </w:r>
            <w:r w:rsidRPr="00C032B3">
              <w:rPr>
                <w:rFonts w:ascii="Century Gothic" w:hAnsi="Century Gothic" w:cs="Arial"/>
                <w:sz w:val="16"/>
                <w:szCs w:val="16"/>
              </w:rPr>
              <w:t>.</w:t>
            </w:r>
            <w:r>
              <w:rPr>
                <w:rFonts w:ascii="Century Gothic" w:hAnsi="Century Gothic" w:cs="Arial"/>
                <w:sz w:val="16"/>
                <w:szCs w:val="16"/>
              </w:rPr>
              <w:t>45</w:t>
            </w:r>
          </w:p>
        </w:tc>
        <w:tc>
          <w:tcPr>
            <w:tcW w:w="1997" w:type="dxa"/>
            <w:gridSpan w:val="3"/>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b/>
                <w:bCs/>
                <w:sz w:val="16"/>
                <w:szCs w:val="16"/>
              </w:rPr>
            </w:pPr>
            <w:r w:rsidRPr="00C032B3">
              <w:rPr>
                <w:rFonts w:ascii="Century Gothic" w:hAnsi="Century Gothic" w:cs="Arial"/>
                <w:b/>
                <w:bCs/>
                <w:sz w:val="16"/>
                <w:szCs w:val="16"/>
              </w:rPr>
              <w:t>$13.</w:t>
            </w:r>
            <w:r>
              <w:rPr>
                <w:rFonts w:ascii="Century Gothic" w:hAnsi="Century Gothic" w:cs="Arial"/>
                <w:b/>
                <w:bCs/>
                <w:sz w:val="16"/>
                <w:szCs w:val="16"/>
              </w:rPr>
              <w:t>4</w:t>
            </w:r>
            <w:r w:rsidRPr="00C032B3">
              <w:rPr>
                <w:rFonts w:ascii="Century Gothic" w:hAnsi="Century Gothic" w:cs="Arial"/>
                <w:b/>
                <w:bCs/>
                <w:sz w:val="16"/>
                <w:szCs w:val="16"/>
              </w:rPr>
              <w:t>5</w:t>
            </w:r>
          </w:p>
        </w:tc>
      </w:tr>
      <w:tr w:rsidR="00400377" w:rsidRPr="00C032B3" w:rsidTr="00FA270E">
        <w:trPr>
          <w:gridAfter w:val="4"/>
          <w:wAfter w:w="3204" w:type="dxa"/>
          <w:trHeight w:val="180"/>
        </w:trPr>
        <w:tc>
          <w:tcPr>
            <w:tcW w:w="2927" w:type="dxa"/>
            <w:gridSpan w:val="2"/>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r w:rsidRPr="00C032B3">
              <w:rPr>
                <w:rFonts w:ascii="Century Gothic" w:hAnsi="Century Gothic" w:cs="Arial"/>
                <w:sz w:val="16"/>
                <w:szCs w:val="16"/>
              </w:rPr>
              <w:t>2" ROCK</w:t>
            </w:r>
          </w:p>
        </w:tc>
        <w:tc>
          <w:tcPr>
            <w:tcW w:w="1877"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$13.</w:t>
            </w:r>
            <w:r>
              <w:rPr>
                <w:rFonts w:ascii="Century Gothic" w:hAnsi="Century Gothic" w:cs="Arial"/>
                <w:sz w:val="16"/>
                <w:szCs w:val="16"/>
              </w:rPr>
              <w:t>9</w:t>
            </w:r>
            <w:r w:rsidRPr="00C032B3">
              <w:rPr>
                <w:rFonts w:ascii="Century Gothic" w:hAnsi="Century Gothic" w:cs="Arial"/>
                <w:sz w:val="16"/>
                <w:szCs w:val="16"/>
              </w:rPr>
              <w:t>0</w:t>
            </w:r>
          </w:p>
        </w:tc>
        <w:tc>
          <w:tcPr>
            <w:tcW w:w="1997" w:type="dxa"/>
            <w:gridSpan w:val="3"/>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b/>
                <w:bCs/>
                <w:sz w:val="16"/>
                <w:szCs w:val="16"/>
              </w:rPr>
            </w:pPr>
            <w:r w:rsidRPr="00C032B3">
              <w:rPr>
                <w:rFonts w:ascii="Century Gothic" w:hAnsi="Century Gothic" w:cs="Arial"/>
                <w:b/>
                <w:bCs/>
                <w:sz w:val="16"/>
                <w:szCs w:val="16"/>
              </w:rPr>
              <w:t>$1</w:t>
            </w:r>
            <w:r>
              <w:rPr>
                <w:rFonts w:ascii="Century Gothic" w:hAnsi="Century Gothic" w:cs="Arial"/>
                <w:b/>
                <w:bCs/>
                <w:sz w:val="16"/>
                <w:szCs w:val="16"/>
              </w:rPr>
              <w:t>4</w:t>
            </w:r>
            <w:r w:rsidRPr="00C032B3">
              <w:rPr>
                <w:rFonts w:ascii="Century Gothic" w:hAnsi="Century Gothic" w:cs="Arial"/>
                <w:b/>
                <w:bCs/>
                <w:sz w:val="16"/>
                <w:szCs w:val="16"/>
              </w:rPr>
              <w:t>.</w:t>
            </w:r>
            <w:r>
              <w:rPr>
                <w:rFonts w:ascii="Century Gothic" w:hAnsi="Century Gothic" w:cs="Arial"/>
                <w:b/>
                <w:bCs/>
                <w:sz w:val="16"/>
                <w:szCs w:val="16"/>
              </w:rPr>
              <w:t>10</w:t>
            </w:r>
          </w:p>
        </w:tc>
      </w:tr>
      <w:tr w:rsidR="00400377" w:rsidRPr="00C032B3" w:rsidTr="00FA270E">
        <w:trPr>
          <w:gridAfter w:val="4"/>
          <w:wAfter w:w="3204" w:type="dxa"/>
          <w:trHeight w:val="162"/>
        </w:trPr>
        <w:tc>
          <w:tcPr>
            <w:tcW w:w="2927" w:type="dxa"/>
            <w:gridSpan w:val="2"/>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r w:rsidRPr="00C032B3">
              <w:rPr>
                <w:rFonts w:ascii="Century Gothic" w:hAnsi="Century Gothic" w:cs="Arial"/>
                <w:sz w:val="16"/>
                <w:szCs w:val="16"/>
              </w:rPr>
              <w:t>3/8" WASHED CHIPS</w:t>
            </w:r>
          </w:p>
        </w:tc>
        <w:tc>
          <w:tcPr>
            <w:tcW w:w="1877"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Pr>
                <w:rFonts w:ascii="Century Gothic" w:hAnsi="Century Gothic" w:cs="Arial"/>
                <w:sz w:val="16"/>
                <w:szCs w:val="16"/>
              </w:rPr>
              <w:t>20.45</w:t>
            </w:r>
          </w:p>
        </w:tc>
        <w:tc>
          <w:tcPr>
            <w:tcW w:w="1997" w:type="dxa"/>
            <w:gridSpan w:val="3"/>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b/>
                <w:bCs/>
                <w:sz w:val="16"/>
                <w:szCs w:val="16"/>
              </w:rPr>
            </w:pPr>
            <w:r w:rsidRPr="00C032B3">
              <w:rPr>
                <w:rFonts w:ascii="Century Gothic" w:hAnsi="Century Gothic" w:cs="Arial"/>
                <w:b/>
                <w:bCs/>
                <w:sz w:val="16"/>
                <w:szCs w:val="16"/>
              </w:rPr>
              <w:t>$20.</w:t>
            </w:r>
            <w:r>
              <w:rPr>
                <w:rFonts w:ascii="Century Gothic" w:hAnsi="Century Gothic" w:cs="Arial"/>
                <w:b/>
                <w:bCs/>
                <w:sz w:val="16"/>
                <w:szCs w:val="16"/>
              </w:rPr>
              <w:t>9</w:t>
            </w:r>
            <w:r w:rsidRPr="00C032B3">
              <w:rPr>
                <w:rFonts w:ascii="Century Gothic" w:hAnsi="Century Gothic" w:cs="Arial"/>
                <w:b/>
                <w:bCs/>
                <w:sz w:val="16"/>
                <w:szCs w:val="16"/>
              </w:rPr>
              <w:t>5</w:t>
            </w:r>
          </w:p>
        </w:tc>
      </w:tr>
      <w:tr w:rsidR="00400377" w:rsidRPr="00C032B3" w:rsidTr="00FA270E">
        <w:trPr>
          <w:gridAfter w:val="4"/>
          <w:wAfter w:w="3204" w:type="dxa"/>
          <w:trHeight w:val="243"/>
        </w:trPr>
        <w:tc>
          <w:tcPr>
            <w:tcW w:w="2927" w:type="dxa"/>
            <w:gridSpan w:val="2"/>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r w:rsidRPr="00C032B3">
              <w:rPr>
                <w:rFonts w:ascii="Century Gothic" w:hAnsi="Century Gothic" w:cs="Arial"/>
                <w:sz w:val="16"/>
                <w:szCs w:val="16"/>
              </w:rPr>
              <w:t>1/2" WASHED CHIPS</w:t>
            </w:r>
          </w:p>
        </w:tc>
        <w:tc>
          <w:tcPr>
            <w:tcW w:w="1877"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Pr>
                <w:rFonts w:ascii="Century Gothic" w:hAnsi="Century Gothic" w:cs="Arial"/>
                <w:sz w:val="16"/>
                <w:szCs w:val="16"/>
              </w:rPr>
              <w:t>20.45</w:t>
            </w:r>
          </w:p>
        </w:tc>
        <w:tc>
          <w:tcPr>
            <w:tcW w:w="1997" w:type="dxa"/>
            <w:gridSpan w:val="3"/>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b/>
                <w:bCs/>
                <w:sz w:val="16"/>
                <w:szCs w:val="16"/>
              </w:rPr>
            </w:pPr>
            <w:r w:rsidRPr="00C032B3">
              <w:rPr>
                <w:rFonts w:ascii="Century Gothic" w:hAnsi="Century Gothic" w:cs="Arial"/>
                <w:b/>
                <w:bCs/>
                <w:sz w:val="16"/>
                <w:szCs w:val="16"/>
              </w:rPr>
              <w:t>$20.</w:t>
            </w:r>
            <w:r>
              <w:rPr>
                <w:rFonts w:ascii="Century Gothic" w:hAnsi="Century Gothic" w:cs="Arial"/>
                <w:b/>
                <w:bCs/>
                <w:sz w:val="16"/>
                <w:szCs w:val="16"/>
              </w:rPr>
              <w:t>9</w:t>
            </w:r>
            <w:r w:rsidRPr="00C032B3">
              <w:rPr>
                <w:rFonts w:ascii="Century Gothic" w:hAnsi="Century Gothic" w:cs="Arial"/>
                <w:b/>
                <w:bCs/>
                <w:sz w:val="16"/>
                <w:szCs w:val="16"/>
              </w:rPr>
              <w:t>5</w:t>
            </w:r>
          </w:p>
        </w:tc>
      </w:tr>
      <w:tr w:rsidR="00400377" w:rsidRPr="00C032B3" w:rsidTr="00FA270E">
        <w:trPr>
          <w:gridAfter w:val="4"/>
          <w:wAfter w:w="3204" w:type="dxa"/>
          <w:trHeight w:val="270"/>
        </w:trPr>
        <w:tc>
          <w:tcPr>
            <w:tcW w:w="2927" w:type="dxa"/>
            <w:gridSpan w:val="2"/>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r w:rsidRPr="00C032B3">
              <w:rPr>
                <w:rFonts w:ascii="Century Gothic" w:hAnsi="Century Gothic" w:cs="Arial"/>
                <w:sz w:val="16"/>
                <w:szCs w:val="16"/>
              </w:rPr>
              <w:t>1" STATE ROCK</w:t>
            </w:r>
          </w:p>
        </w:tc>
        <w:tc>
          <w:tcPr>
            <w:tcW w:w="1877"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$13.</w:t>
            </w:r>
            <w:r>
              <w:rPr>
                <w:rFonts w:ascii="Century Gothic" w:hAnsi="Century Gothic" w:cs="Arial"/>
                <w:sz w:val="16"/>
                <w:szCs w:val="16"/>
              </w:rPr>
              <w:t>45</w:t>
            </w:r>
          </w:p>
        </w:tc>
        <w:tc>
          <w:tcPr>
            <w:tcW w:w="1997" w:type="dxa"/>
            <w:gridSpan w:val="3"/>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b/>
                <w:bCs/>
                <w:sz w:val="16"/>
                <w:szCs w:val="16"/>
              </w:rPr>
            </w:pPr>
            <w:r w:rsidRPr="00C032B3">
              <w:rPr>
                <w:rFonts w:ascii="Century Gothic" w:hAnsi="Century Gothic" w:cs="Arial"/>
                <w:b/>
                <w:bCs/>
                <w:sz w:val="16"/>
                <w:szCs w:val="16"/>
              </w:rPr>
              <w:t>$13.</w:t>
            </w:r>
            <w:r>
              <w:rPr>
                <w:rFonts w:ascii="Century Gothic" w:hAnsi="Century Gothic" w:cs="Arial"/>
                <w:b/>
                <w:bCs/>
                <w:sz w:val="16"/>
                <w:szCs w:val="16"/>
              </w:rPr>
              <w:t>9</w:t>
            </w:r>
            <w:r w:rsidRPr="00C032B3">
              <w:rPr>
                <w:rFonts w:ascii="Century Gothic" w:hAnsi="Century Gothic" w:cs="Arial"/>
                <w:b/>
                <w:bCs/>
                <w:sz w:val="16"/>
                <w:szCs w:val="16"/>
              </w:rPr>
              <w:t>5</w:t>
            </w:r>
          </w:p>
        </w:tc>
      </w:tr>
      <w:tr w:rsidR="00400377" w:rsidRPr="00C032B3" w:rsidTr="00FA270E">
        <w:trPr>
          <w:gridAfter w:val="4"/>
          <w:wAfter w:w="3204" w:type="dxa"/>
          <w:trHeight w:val="270"/>
        </w:trPr>
        <w:tc>
          <w:tcPr>
            <w:tcW w:w="2927" w:type="dxa"/>
            <w:gridSpan w:val="2"/>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r w:rsidRPr="00C032B3">
              <w:rPr>
                <w:rFonts w:ascii="Century Gothic" w:hAnsi="Century Gothic" w:cs="Arial"/>
                <w:sz w:val="16"/>
                <w:szCs w:val="16"/>
              </w:rPr>
              <w:t>1" SURFACE</w:t>
            </w:r>
          </w:p>
        </w:tc>
        <w:tc>
          <w:tcPr>
            <w:tcW w:w="1877"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$1</w:t>
            </w:r>
            <w:r>
              <w:rPr>
                <w:rFonts w:ascii="Century Gothic" w:hAnsi="Century Gothic" w:cs="Arial"/>
                <w:sz w:val="16"/>
                <w:szCs w:val="16"/>
              </w:rPr>
              <w:t>2</w:t>
            </w:r>
            <w:r w:rsidRPr="00C032B3">
              <w:rPr>
                <w:rFonts w:ascii="Century Gothic" w:hAnsi="Century Gothic" w:cs="Arial"/>
                <w:sz w:val="16"/>
                <w:szCs w:val="16"/>
              </w:rPr>
              <w:t>.</w:t>
            </w:r>
            <w:r>
              <w:rPr>
                <w:rFonts w:ascii="Century Gothic" w:hAnsi="Century Gothic" w:cs="Arial"/>
                <w:sz w:val="16"/>
                <w:szCs w:val="16"/>
              </w:rPr>
              <w:t>40</w:t>
            </w:r>
          </w:p>
        </w:tc>
        <w:tc>
          <w:tcPr>
            <w:tcW w:w="1997" w:type="dxa"/>
            <w:gridSpan w:val="3"/>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b/>
                <w:bCs/>
                <w:sz w:val="16"/>
                <w:szCs w:val="16"/>
              </w:rPr>
            </w:pPr>
            <w:r w:rsidRPr="00C032B3">
              <w:rPr>
                <w:rFonts w:ascii="Century Gothic" w:hAnsi="Century Gothic" w:cs="Arial"/>
                <w:b/>
                <w:bCs/>
                <w:sz w:val="16"/>
                <w:szCs w:val="16"/>
              </w:rPr>
              <w:t>$13.</w:t>
            </w:r>
            <w:r>
              <w:rPr>
                <w:rFonts w:ascii="Century Gothic" w:hAnsi="Century Gothic" w:cs="Arial"/>
                <w:b/>
                <w:bCs/>
                <w:sz w:val="16"/>
                <w:szCs w:val="16"/>
              </w:rPr>
              <w:t>9</w:t>
            </w:r>
            <w:r w:rsidRPr="00C032B3">
              <w:rPr>
                <w:rFonts w:ascii="Century Gothic" w:hAnsi="Century Gothic" w:cs="Arial"/>
                <w:b/>
                <w:bCs/>
                <w:sz w:val="16"/>
                <w:szCs w:val="16"/>
              </w:rPr>
              <w:t>5</w:t>
            </w:r>
          </w:p>
        </w:tc>
      </w:tr>
      <w:tr w:rsidR="00400377" w:rsidRPr="00C032B3" w:rsidTr="00FA270E">
        <w:trPr>
          <w:gridAfter w:val="4"/>
          <w:wAfter w:w="3204" w:type="dxa"/>
          <w:trHeight w:val="261"/>
        </w:trPr>
        <w:tc>
          <w:tcPr>
            <w:tcW w:w="2927" w:type="dxa"/>
            <w:gridSpan w:val="2"/>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r w:rsidRPr="00C032B3">
              <w:rPr>
                <w:rFonts w:ascii="Century Gothic" w:hAnsi="Century Gothic" w:cs="Arial"/>
                <w:sz w:val="16"/>
                <w:szCs w:val="16"/>
              </w:rPr>
              <w:t>FILL SAND</w:t>
            </w:r>
          </w:p>
        </w:tc>
        <w:tc>
          <w:tcPr>
            <w:tcW w:w="1877"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$1</w:t>
            </w:r>
            <w:r>
              <w:rPr>
                <w:rFonts w:ascii="Century Gothic" w:hAnsi="Century Gothic" w:cs="Arial"/>
                <w:sz w:val="16"/>
                <w:szCs w:val="16"/>
              </w:rPr>
              <w:t>7</w:t>
            </w:r>
            <w:r w:rsidRPr="00C032B3">
              <w:rPr>
                <w:rFonts w:ascii="Century Gothic" w:hAnsi="Century Gothic" w:cs="Arial"/>
                <w:sz w:val="16"/>
                <w:szCs w:val="16"/>
              </w:rPr>
              <w:t>.75</w:t>
            </w:r>
          </w:p>
        </w:tc>
        <w:tc>
          <w:tcPr>
            <w:tcW w:w="1997" w:type="dxa"/>
            <w:gridSpan w:val="3"/>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b/>
                <w:bCs/>
                <w:sz w:val="16"/>
                <w:szCs w:val="16"/>
              </w:rPr>
            </w:pPr>
            <w:r w:rsidRPr="00C032B3">
              <w:rPr>
                <w:rFonts w:ascii="Century Gothic" w:hAnsi="Century Gothic" w:cs="Arial"/>
                <w:b/>
                <w:bCs/>
                <w:sz w:val="16"/>
                <w:szCs w:val="16"/>
              </w:rPr>
              <w:t>$17.</w:t>
            </w:r>
            <w:r>
              <w:rPr>
                <w:rFonts w:ascii="Century Gothic" w:hAnsi="Century Gothic" w:cs="Arial"/>
                <w:b/>
                <w:bCs/>
                <w:sz w:val="16"/>
                <w:szCs w:val="16"/>
              </w:rPr>
              <w:t>8</w:t>
            </w:r>
            <w:r w:rsidRPr="00C032B3">
              <w:rPr>
                <w:rFonts w:ascii="Century Gothic" w:hAnsi="Century Gothic" w:cs="Arial"/>
                <w:b/>
                <w:bCs/>
                <w:sz w:val="16"/>
                <w:szCs w:val="16"/>
              </w:rPr>
              <w:t>5</w:t>
            </w:r>
          </w:p>
        </w:tc>
      </w:tr>
      <w:tr w:rsidR="00400377" w:rsidRPr="00C032B3" w:rsidTr="00FA270E">
        <w:trPr>
          <w:gridAfter w:val="4"/>
          <w:wAfter w:w="3204" w:type="dxa"/>
          <w:trHeight w:val="198"/>
        </w:trPr>
        <w:tc>
          <w:tcPr>
            <w:tcW w:w="2927" w:type="dxa"/>
            <w:gridSpan w:val="2"/>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r w:rsidRPr="00C032B3">
              <w:rPr>
                <w:rFonts w:ascii="Century Gothic" w:hAnsi="Century Gothic" w:cs="Arial"/>
                <w:sz w:val="16"/>
                <w:szCs w:val="16"/>
              </w:rPr>
              <w:t>3/8" COLD MIX - BY TON</w:t>
            </w:r>
          </w:p>
        </w:tc>
        <w:tc>
          <w:tcPr>
            <w:tcW w:w="1877"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$65.</w:t>
            </w:r>
            <w:r>
              <w:rPr>
                <w:rFonts w:ascii="Century Gothic" w:hAnsi="Century Gothic" w:cs="Arial"/>
                <w:sz w:val="16"/>
                <w:szCs w:val="16"/>
              </w:rPr>
              <w:t>00</w:t>
            </w:r>
          </w:p>
        </w:tc>
        <w:tc>
          <w:tcPr>
            <w:tcW w:w="1997" w:type="dxa"/>
            <w:gridSpan w:val="3"/>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b/>
                <w:bCs/>
                <w:sz w:val="16"/>
                <w:szCs w:val="16"/>
              </w:rPr>
            </w:pPr>
            <w:r w:rsidRPr="00C032B3">
              <w:rPr>
                <w:rFonts w:ascii="Century Gothic" w:hAnsi="Century Gothic" w:cs="Arial"/>
                <w:b/>
                <w:bCs/>
                <w:sz w:val="16"/>
                <w:szCs w:val="16"/>
              </w:rPr>
              <w:t>$7</w:t>
            </w:r>
            <w:r>
              <w:rPr>
                <w:rFonts w:ascii="Century Gothic" w:hAnsi="Century Gothic" w:cs="Arial"/>
                <w:b/>
                <w:bCs/>
                <w:sz w:val="16"/>
                <w:szCs w:val="16"/>
              </w:rPr>
              <w:t>7</w:t>
            </w:r>
            <w:r w:rsidRPr="00C032B3">
              <w:rPr>
                <w:rFonts w:ascii="Century Gothic" w:hAnsi="Century Gothic" w:cs="Arial"/>
                <w:b/>
                <w:bCs/>
                <w:sz w:val="16"/>
                <w:szCs w:val="16"/>
              </w:rPr>
              <w:t>.</w:t>
            </w:r>
            <w:r>
              <w:rPr>
                <w:rFonts w:ascii="Century Gothic" w:hAnsi="Century Gothic" w:cs="Arial"/>
                <w:b/>
                <w:bCs/>
                <w:sz w:val="16"/>
                <w:szCs w:val="16"/>
              </w:rPr>
              <w:t>75</w:t>
            </w:r>
          </w:p>
        </w:tc>
      </w:tr>
      <w:tr w:rsidR="00400377" w:rsidRPr="00C032B3" w:rsidTr="00FA270E">
        <w:trPr>
          <w:gridAfter w:val="4"/>
          <w:wAfter w:w="3204" w:type="dxa"/>
          <w:trHeight w:val="285"/>
        </w:trPr>
        <w:tc>
          <w:tcPr>
            <w:tcW w:w="2927" w:type="dxa"/>
            <w:gridSpan w:val="2"/>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r w:rsidRPr="00C032B3">
              <w:rPr>
                <w:rFonts w:ascii="Century Gothic" w:hAnsi="Century Gothic" w:cs="Arial"/>
                <w:sz w:val="16"/>
                <w:szCs w:val="16"/>
              </w:rPr>
              <w:t>1/2" COLD MIX - BY TON</w:t>
            </w:r>
          </w:p>
        </w:tc>
        <w:tc>
          <w:tcPr>
            <w:tcW w:w="1877"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Pr>
                <w:rFonts w:ascii="Century Gothic" w:hAnsi="Century Gothic" w:cs="Arial"/>
                <w:sz w:val="16"/>
                <w:szCs w:val="16"/>
              </w:rPr>
              <w:t>75</w:t>
            </w:r>
            <w:r w:rsidRPr="00C032B3">
              <w:rPr>
                <w:rFonts w:ascii="Century Gothic" w:hAnsi="Century Gothic" w:cs="Arial"/>
                <w:sz w:val="16"/>
                <w:szCs w:val="16"/>
              </w:rPr>
              <w:t>.</w:t>
            </w:r>
            <w:r>
              <w:rPr>
                <w:rFonts w:ascii="Century Gothic" w:hAnsi="Century Gothic" w:cs="Arial"/>
                <w:sz w:val="16"/>
                <w:szCs w:val="16"/>
              </w:rPr>
              <w:t>0</w:t>
            </w:r>
            <w:r w:rsidRPr="00C032B3">
              <w:rPr>
                <w:rFonts w:ascii="Century Gothic" w:hAnsi="Century Gothic" w:cs="Arial"/>
                <w:sz w:val="16"/>
                <w:szCs w:val="16"/>
              </w:rPr>
              <w:t>0</w:t>
            </w:r>
          </w:p>
        </w:tc>
        <w:tc>
          <w:tcPr>
            <w:tcW w:w="1997" w:type="dxa"/>
            <w:gridSpan w:val="3"/>
            <w:tcBorders>
              <w:top w:val="nil"/>
              <w:left w:val="nil"/>
              <w:bottom w:val="nil"/>
              <w:right w:val="nil"/>
            </w:tcBorders>
            <w:shd w:val="clear" w:color="auto" w:fill="auto"/>
            <w:noWrap/>
            <w:vAlign w:val="bottom"/>
            <w:hideMark/>
          </w:tcPr>
          <w:p w:rsidR="00400377" w:rsidRPr="00C032B3" w:rsidRDefault="00400377" w:rsidP="00400377">
            <w:pPr>
              <w:jc w:val="right"/>
              <w:rPr>
                <w:rFonts w:ascii="Century Gothic" w:hAnsi="Century Gothic" w:cs="Arial"/>
                <w:b/>
                <w:bCs/>
                <w:sz w:val="16"/>
                <w:szCs w:val="16"/>
              </w:rPr>
            </w:pPr>
            <w:r w:rsidRPr="00C032B3">
              <w:rPr>
                <w:rFonts w:ascii="Century Gothic" w:hAnsi="Century Gothic" w:cs="Arial"/>
                <w:b/>
                <w:bCs/>
                <w:sz w:val="16"/>
                <w:szCs w:val="16"/>
              </w:rPr>
              <w:t>$6</w:t>
            </w:r>
            <w:r>
              <w:rPr>
                <w:rFonts w:ascii="Century Gothic" w:hAnsi="Century Gothic" w:cs="Arial"/>
                <w:b/>
                <w:bCs/>
                <w:sz w:val="16"/>
                <w:szCs w:val="16"/>
              </w:rPr>
              <w:t>7</w:t>
            </w:r>
            <w:r w:rsidRPr="00C032B3">
              <w:rPr>
                <w:rFonts w:ascii="Century Gothic" w:hAnsi="Century Gothic" w:cs="Arial"/>
                <w:b/>
                <w:bCs/>
                <w:sz w:val="16"/>
                <w:szCs w:val="16"/>
              </w:rPr>
              <w:t>.</w:t>
            </w:r>
            <w:r>
              <w:rPr>
                <w:rFonts w:ascii="Century Gothic" w:hAnsi="Century Gothic" w:cs="Arial"/>
                <w:b/>
                <w:bCs/>
                <w:sz w:val="16"/>
                <w:szCs w:val="16"/>
              </w:rPr>
              <w:t>75</w:t>
            </w:r>
          </w:p>
        </w:tc>
      </w:tr>
      <w:tr w:rsidR="00400377" w:rsidRPr="00C032B3" w:rsidTr="00FA270E">
        <w:trPr>
          <w:trHeight w:val="243"/>
        </w:trPr>
        <w:tc>
          <w:tcPr>
            <w:tcW w:w="2265" w:type="dxa"/>
            <w:tcBorders>
              <w:top w:val="nil"/>
              <w:left w:val="nil"/>
              <w:bottom w:val="nil"/>
              <w:right w:val="nil"/>
            </w:tcBorders>
            <w:shd w:val="clear" w:color="auto" w:fill="auto"/>
            <w:noWrap/>
            <w:vAlign w:val="bottom"/>
            <w:hideMark/>
          </w:tcPr>
          <w:p w:rsidR="00400377" w:rsidRPr="00C032B3" w:rsidRDefault="00400377" w:rsidP="00D67391">
            <w:pPr>
              <w:jc w:val="center"/>
              <w:rPr>
                <w:rFonts w:ascii="Century Gothic" w:hAnsi="Century Gothic" w:cs="Arial"/>
                <w:b/>
                <w:bCs/>
                <w:sz w:val="16"/>
                <w:szCs w:val="16"/>
                <w:u w:val="single"/>
              </w:rPr>
            </w:pPr>
            <w:r w:rsidRPr="00C032B3">
              <w:rPr>
                <w:rFonts w:ascii="Century Gothic" w:hAnsi="Century Gothic" w:cs="Arial"/>
                <w:b/>
                <w:bCs/>
                <w:sz w:val="16"/>
                <w:szCs w:val="16"/>
                <w:u w:val="single"/>
              </w:rPr>
              <w:lastRenderedPageBreak/>
              <w:t xml:space="preserve">MOWING BIDS </w:t>
            </w:r>
          </w:p>
        </w:tc>
        <w:tc>
          <w:tcPr>
            <w:tcW w:w="1260" w:type="dxa"/>
            <w:gridSpan w:val="2"/>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p>
        </w:tc>
        <w:tc>
          <w:tcPr>
            <w:tcW w:w="1350" w:type="dxa"/>
            <w:gridSpan w:val="2"/>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p>
        </w:tc>
        <w:tc>
          <w:tcPr>
            <w:tcW w:w="1087" w:type="dxa"/>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p>
        </w:tc>
        <w:tc>
          <w:tcPr>
            <w:tcW w:w="893" w:type="dxa"/>
            <w:gridSpan w:val="2"/>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p>
        </w:tc>
        <w:tc>
          <w:tcPr>
            <w:tcW w:w="990" w:type="dxa"/>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p>
        </w:tc>
        <w:tc>
          <w:tcPr>
            <w:tcW w:w="1000" w:type="dxa"/>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p>
        </w:tc>
        <w:tc>
          <w:tcPr>
            <w:tcW w:w="1160" w:type="dxa"/>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p>
        </w:tc>
      </w:tr>
      <w:tr w:rsidR="00400377" w:rsidRPr="00C032B3" w:rsidTr="00FA270E">
        <w:trPr>
          <w:trHeight w:val="810"/>
        </w:trPr>
        <w:tc>
          <w:tcPr>
            <w:tcW w:w="2265" w:type="dxa"/>
            <w:tcBorders>
              <w:top w:val="nil"/>
              <w:left w:val="nil"/>
              <w:bottom w:val="nil"/>
              <w:right w:val="nil"/>
            </w:tcBorders>
            <w:shd w:val="clear" w:color="auto" w:fill="auto"/>
            <w:noWrap/>
            <w:vAlign w:val="bottom"/>
            <w:hideMark/>
          </w:tcPr>
          <w:p w:rsidR="00400377" w:rsidRPr="00C032B3" w:rsidRDefault="00400377" w:rsidP="00D67391">
            <w:pPr>
              <w:jc w:val="center"/>
              <w:rPr>
                <w:rFonts w:ascii="Century Gothic" w:hAnsi="Century Gothic" w:cs="Arial"/>
                <w:b/>
                <w:bCs/>
                <w:sz w:val="16"/>
                <w:szCs w:val="16"/>
                <w:u w:val="single"/>
              </w:rPr>
            </w:pPr>
          </w:p>
        </w:tc>
        <w:tc>
          <w:tcPr>
            <w:tcW w:w="1260" w:type="dxa"/>
            <w:gridSpan w:val="2"/>
            <w:tcBorders>
              <w:top w:val="nil"/>
              <w:left w:val="nil"/>
              <w:bottom w:val="nil"/>
              <w:right w:val="nil"/>
            </w:tcBorders>
            <w:shd w:val="clear" w:color="auto" w:fill="auto"/>
            <w:vAlign w:val="bottom"/>
            <w:hideMark/>
          </w:tcPr>
          <w:p w:rsidR="00400377" w:rsidRPr="00C032B3" w:rsidRDefault="00400377" w:rsidP="00D67391">
            <w:pPr>
              <w:jc w:val="center"/>
              <w:rPr>
                <w:rFonts w:ascii="Century Gothic" w:hAnsi="Century Gothic" w:cs="Arial"/>
                <w:b/>
                <w:bCs/>
                <w:sz w:val="16"/>
                <w:szCs w:val="16"/>
                <w:u w:val="single"/>
              </w:rPr>
            </w:pPr>
            <w:r w:rsidRPr="00C032B3">
              <w:rPr>
                <w:rFonts w:ascii="Century Gothic" w:hAnsi="Century Gothic" w:cs="Arial"/>
                <w:b/>
                <w:bCs/>
                <w:sz w:val="16"/>
                <w:szCs w:val="16"/>
                <w:u w:val="single"/>
              </w:rPr>
              <w:t>CEMETERY &amp; POOL</w:t>
            </w:r>
          </w:p>
        </w:tc>
        <w:tc>
          <w:tcPr>
            <w:tcW w:w="1350" w:type="dxa"/>
            <w:gridSpan w:val="2"/>
            <w:tcBorders>
              <w:top w:val="nil"/>
              <w:left w:val="nil"/>
              <w:bottom w:val="nil"/>
              <w:right w:val="nil"/>
            </w:tcBorders>
            <w:shd w:val="clear" w:color="auto" w:fill="auto"/>
            <w:vAlign w:val="bottom"/>
            <w:hideMark/>
          </w:tcPr>
          <w:p w:rsidR="00400377" w:rsidRPr="00C032B3" w:rsidRDefault="00400377" w:rsidP="00D67391">
            <w:pPr>
              <w:jc w:val="center"/>
              <w:rPr>
                <w:rFonts w:ascii="Century Gothic" w:hAnsi="Century Gothic" w:cs="Arial"/>
                <w:b/>
                <w:bCs/>
                <w:sz w:val="16"/>
                <w:szCs w:val="16"/>
                <w:u w:val="single"/>
              </w:rPr>
            </w:pPr>
            <w:r w:rsidRPr="00C032B3">
              <w:rPr>
                <w:rFonts w:ascii="Century Gothic" w:hAnsi="Century Gothic" w:cs="Arial"/>
                <w:b/>
                <w:bCs/>
                <w:sz w:val="16"/>
                <w:szCs w:val="16"/>
                <w:u w:val="single"/>
              </w:rPr>
              <w:t>NORTH &amp; SOUTH PARKS</w:t>
            </w:r>
          </w:p>
        </w:tc>
        <w:tc>
          <w:tcPr>
            <w:tcW w:w="1087" w:type="dxa"/>
            <w:tcBorders>
              <w:top w:val="nil"/>
              <w:left w:val="nil"/>
              <w:bottom w:val="nil"/>
              <w:right w:val="nil"/>
            </w:tcBorders>
            <w:shd w:val="clear" w:color="auto" w:fill="auto"/>
            <w:vAlign w:val="bottom"/>
            <w:hideMark/>
          </w:tcPr>
          <w:p w:rsidR="00400377" w:rsidRPr="00C032B3" w:rsidRDefault="00400377" w:rsidP="00D67391">
            <w:pPr>
              <w:jc w:val="center"/>
              <w:rPr>
                <w:rFonts w:ascii="Century Gothic" w:hAnsi="Century Gothic" w:cs="Arial"/>
                <w:b/>
                <w:bCs/>
                <w:sz w:val="16"/>
                <w:szCs w:val="16"/>
                <w:u w:val="single"/>
              </w:rPr>
            </w:pPr>
            <w:r w:rsidRPr="00C032B3">
              <w:rPr>
                <w:rFonts w:ascii="Century Gothic" w:hAnsi="Century Gothic" w:cs="Arial"/>
                <w:b/>
                <w:bCs/>
                <w:sz w:val="16"/>
                <w:szCs w:val="16"/>
                <w:u w:val="single"/>
              </w:rPr>
              <w:t>SHELTER HOUSE &amp; CAMPING</w:t>
            </w:r>
          </w:p>
        </w:tc>
        <w:tc>
          <w:tcPr>
            <w:tcW w:w="893" w:type="dxa"/>
            <w:gridSpan w:val="2"/>
            <w:tcBorders>
              <w:top w:val="nil"/>
              <w:left w:val="nil"/>
              <w:bottom w:val="nil"/>
              <w:right w:val="nil"/>
            </w:tcBorders>
            <w:shd w:val="clear" w:color="auto" w:fill="auto"/>
            <w:vAlign w:val="bottom"/>
            <w:hideMark/>
          </w:tcPr>
          <w:p w:rsidR="00400377" w:rsidRPr="00C032B3" w:rsidRDefault="00400377" w:rsidP="00D67391">
            <w:pPr>
              <w:jc w:val="center"/>
              <w:rPr>
                <w:rFonts w:ascii="Century Gothic" w:hAnsi="Century Gothic" w:cs="Arial"/>
                <w:b/>
                <w:bCs/>
                <w:sz w:val="16"/>
                <w:szCs w:val="16"/>
                <w:u w:val="single"/>
              </w:rPr>
            </w:pPr>
            <w:r w:rsidRPr="00C032B3">
              <w:rPr>
                <w:rFonts w:ascii="Century Gothic" w:hAnsi="Century Gothic" w:cs="Arial"/>
                <w:b/>
                <w:bCs/>
                <w:sz w:val="16"/>
                <w:szCs w:val="16"/>
                <w:u w:val="single"/>
              </w:rPr>
              <w:t>LIFT STA-TIONS</w:t>
            </w:r>
          </w:p>
        </w:tc>
        <w:tc>
          <w:tcPr>
            <w:tcW w:w="990" w:type="dxa"/>
            <w:tcBorders>
              <w:top w:val="nil"/>
              <w:left w:val="nil"/>
              <w:bottom w:val="nil"/>
              <w:right w:val="nil"/>
            </w:tcBorders>
            <w:shd w:val="clear" w:color="auto" w:fill="auto"/>
            <w:vAlign w:val="bottom"/>
            <w:hideMark/>
          </w:tcPr>
          <w:p w:rsidR="00400377" w:rsidRPr="00C032B3" w:rsidRDefault="00400377" w:rsidP="00D67391">
            <w:pPr>
              <w:jc w:val="center"/>
              <w:rPr>
                <w:rFonts w:ascii="Century Gothic" w:hAnsi="Century Gothic" w:cs="Arial"/>
                <w:b/>
                <w:bCs/>
                <w:sz w:val="16"/>
                <w:szCs w:val="16"/>
                <w:u w:val="single"/>
              </w:rPr>
            </w:pPr>
            <w:proofErr w:type="spellStart"/>
            <w:r w:rsidRPr="00C032B3">
              <w:rPr>
                <w:rFonts w:ascii="Century Gothic" w:hAnsi="Century Gothic" w:cs="Arial"/>
                <w:b/>
                <w:bCs/>
                <w:sz w:val="16"/>
                <w:szCs w:val="16"/>
                <w:u w:val="single"/>
              </w:rPr>
              <w:t>Heli</w:t>
            </w:r>
            <w:proofErr w:type="spellEnd"/>
            <w:r w:rsidRPr="00C032B3">
              <w:rPr>
                <w:rFonts w:ascii="Century Gothic" w:hAnsi="Century Gothic" w:cs="Arial"/>
                <w:b/>
                <w:bCs/>
                <w:sz w:val="16"/>
                <w:szCs w:val="16"/>
                <w:u w:val="single"/>
              </w:rPr>
              <w:t>-copter Pad</w:t>
            </w:r>
          </w:p>
        </w:tc>
        <w:tc>
          <w:tcPr>
            <w:tcW w:w="1000" w:type="dxa"/>
            <w:tcBorders>
              <w:top w:val="nil"/>
              <w:left w:val="nil"/>
              <w:bottom w:val="nil"/>
              <w:right w:val="nil"/>
            </w:tcBorders>
            <w:shd w:val="clear" w:color="auto" w:fill="auto"/>
            <w:vAlign w:val="bottom"/>
            <w:hideMark/>
          </w:tcPr>
          <w:p w:rsidR="00400377" w:rsidRPr="00C032B3" w:rsidRDefault="00400377" w:rsidP="00D67391">
            <w:pPr>
              <w:jc w:val="center"/>
              <w:rPr>
                <w:rFonts w:ascii="Century Gothic" w:hAnsi="Century Gothic" w:cs="Arial"/>
                <w:b/>
                <w:bCs/>
                <w:sz w:val="16"/>
                <w:szCs w:val="16"/>
                <w:u w:val="single"/>
              </w:rPr>
            </w:pPr>
            <w:r w:rsidRPr="00C032B3">
              <w:rPr>
                <w:rFonts w:ascii="Century Gothic" w:hAnsi="Century Gothic" w:cs="Arial"/>
                <w:b/>
                <w:bCs/>
                <w:sz w:val="16"/>
                <w:szCs w:val="16"/>
                <w:u w:val="single"/>
              </w:rPr>
              <w:t>CITY HALL</w:t>
            </w:r>
          </w:p>
        </w:tc>
        <w:tc>
          <w:tcPr>
            <w:tcW w:w="1160" w:type="dxa"/>
            <w:tcBorders>
              <w:top w:val="nil"/>
              <w:left w:val="nil"/>
              <w:bottom w:val="nil"/>
              <w:right w:val="nil"/>
            </w:tcBorders>
            <w:shd w:val="clear" w:color="auto" w:fill="auto"/>
            <w:vAlign w:val="bottom"/>
            <w:hideMark/>
          </w:tcPr>
          <w:p w:rsidR="00400377" w:rsidRPr="00C032B3" w:rsidRDefault="00400377" w:rsidP="00D67391">
            <w:pPr>
              <w:jc w:val="center"/>
              <w:rPr>
                <w:rFonts w:ascii="Century Gothic" w:hAnsi="Century Gothic" w:cs="Arial"/>
                <w:b/>
                <w:bCs/>
                <w:sz w:val="16"/>
                <w:szCs w:val="16"/>
                <w:u w:val="single"/>
              </w:rPr>
            </w:pPr>
            <w:r w:rsidRPr="00C032B3">
              <w:rPr>
                <w:rFonts w:ascii="Century Gothic" w:hAnsi="Century Gothic" w:cs="Arial"/>
                <w:b/>
                <w:bCs/>
                <w:sz w:val="16"/>
                <w:szCs w:val="16"/>
                <w:u w:val="single"/>
              </w:rPr>
              <w:t>TOTALS</w:t>
            </w:r>
          </w:p>
        </w:tc>
      </w:tr>
      <w:tr w:rsidR="00400377" w:rsidRPr="00C032B3" w:rsidTr="00FA270E">
        <w:trPr>
          <w:trHeight w:val="402"/>
        </w:trPr>
        <w:tc>
          <w:tcPr>
            <w:tcW w:w="2265" w:type="dxa"/>
            <w:tcBorders>
              <w:top w:val="nil"/>
              <w:left w:val="nil"/>
              <w:bottom w:val="nil"/>
              <w:right w:val="nil"/>
            </w:tcBorders>
            <w:shd w:val="clear" w:color="auto" w:fill="auto"/>
            <w:noWrap/>
            <w:vAlign w:val="bottom"/>
            <w:hideMark/>
          </w:tcPr>
          <w:p w:rsidR="00400377" w:rsidRPr="00C032B3" w:rsidRDefault="00400377" w:rsidP="00400377">
            <w:pPr>
              <w:rPr>
                <w:rFonts w:ascii="Century Gothic" w:hAnsi="Century Gothic" w:cs="Arial"/>
                <w:sz w:val="16"/>
                <w:szCs w:val="16"/>
              </w:rPr>
            </w:pPr>
            <w:r>
              <w:rPr>
                <w:rFonts w:ascii="Century Gothic" w:hAnsi="Century Gothic" w:cs="Arial"/>
                <w:sz w:val="16"/>
                <w:szCs w:val="16"/>
              </w:rPr>
              <w:t>Lucas Mowing</w:t>
            </w:r>
          </w:p>
        </w:tc>
        <w:tc>
          <w:tcPr>
            <w:tcW w:w="1260"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$100.00</w:t>
            </w:r>
          </w:p>
        </w:tc>
        <w:tc>
          <w:tcPr>
            <w:tcW w:w="1350"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$100.00</w:t>
            </w:r>
          </w:p>
        </w:tc>
        <w:tc>
          <w:tcPr>
            <w:tcW w:w="1087" w:type="dxa"/>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Pr>
                <w:rFonts w:ascii="Century Gothic" w:hAnsi="Century Gothic" w:cs="Arial"/>
                <w:sz w:val="16"/>
                <w:szCs w:val="16"/>
              </w:rPr>
              <w:t>7</w:t>
            </w:r>
            <w:r w:rsidRPr="00C032B3">
              <w:rPr>
                <w:rFonts w:ascii="Century Gothic" w:hAnsi="Century Gothic" w:cs="Arial"/>
                <w:sz w:val="16"/>
                <w:szCs w:val="16"/>
              </w:rPr>
              <w:t>5.00</w:t>
            </w:r>
          </w:p>
        </w:tc>
        <w:tc>
          <w:tcPr>
            <w:tcW w:w="893"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Pr>
                <w:rFonts w:ascii="Century Gothic" w:hAnsi="Century Gothic" w:cs="Arial"/>
                <w:sz w:val="16"/>
                <w:szCs w:val="16"/>
              </w:rPr>
              <w:t>3</w:t>
            </w:r>
            <w:r w:rsidRPr="00C032B3">
              <w:rPr>
                <w:rFonts w:ascii="Century Gothic" w:hAnsi="Century Gothic" w:cs="Arial"/>
                <w:sz w:val="16"/>
                <w:szCs w:val="16"/>
              </w:rPr>
              <w:t>0.00</w:t>
            </w:r>
          </w:p>
        </w:tc>
        <w:tc>
          <w:tcPr>
            <w:tcW w:w="990" w:type="dxa"/>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Pr>
                <w:rFonts w:ascii="Century Gothic" w:hAnsi="Century Gothic" w:cs="Arial"/>
                <w:sz w:val="16"/>
                <w:szCs w:val="16"/>
              </w:rPr>
              <w:t>4</w:t>
            </w:r>
            <w:r w:rsidRPr="00C032B3">
              <w:rPr>
                <w:rFonts w:ascii="Century Gothic" w:hAnsi="Century Gothic" w:cs="Arial"/>
                <w:sz w:val="16"/>
                <w:szCs w:val="16"/>
              </w:rPr>
              <w:t>0.00</w:t>
            </w:r>
          </w:p>
        </w:tc>
        <w:tc>
          <w:tcPr>
            <w:tcW w:w="1000" w:type="dxa"/>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$25.00</w:t>
            </w:r>
          </w:p>
        </w:tc>
        <w:tc>
          <w:tcPr>
            <w:tcW w:w="1160" w:type="dxa"/>
            <w:tcBorders>
              <w:top w:val="nil"/>
              <w:left w:val="nil"/>
              <w:bottom w:val="nil"/>
              <w:right w:val="nil"/>
            </w:tcBorders>
            <w:shd w:val="clear" w:color="auto" w:fill="auto"/>
            <w:noWrap/>
            <w:vAlign w:val="bottom"/>
            <w:hideMark/>
          </w:tcPr>
          <w:p w:rsidR="00400377" w:rsidRPr="00C032B3" w:rsidRDefault="00400377" w:rsidP="00400377">
            <w:pPr>
              <w:jc w:val="right"/>
              <w:rPr>
                <w:rFonts w:ascii="Century Gothic" w:hAnsi="Century Gothic" w:cs="Arial"/>
                <w:sz w:val="16"/>
                <w:szCs w:val="16"/>
              </w:rPr>
            </w:pPr>
            <w:r w:rsidRPr="00C032B3">
              <w:rPr>
                <w:rFonts w:ascii="Century Gothic" w:hAnsi="Century Gothic" w:cs="Arial"/>
                <w:sz w:val="16"/>
                <w:szCs w:val="16"/>
              </w:rPr>
              <w:t>$</w:t>
            </w:r>
            <w:r>
              <w:rPr>
                <w:rFonts w:ascii="Century Gothic" w:hAnsi="Century Gothic" w:cs="Arial"/>
                <w:sz w:val="16"/>
                <w:szCs w:val="16"/>
              </w:rPr>
              <w:t>37</w:t>
            </w:r>
            <w:r w:rsidRPr="00C032B3">
              <w:rPr>
                <w:rFonts w:ascii="Century Gothic" w:hAnsi="Century Gothic" w:cs="Arial"/>
                <w:sz w:val="16"/>
                <w:szCs w:val="16"/>
              </w:rPr>
              <w:t>0.00</w:t>
            </w:r>
            <w:r>
              <w:rPr>
                <w:rFonts w:ascii="Century Gothic" w:hAnsi="Century Gothic" w:cs="Arial"/>
                <w:sz w:val="16"/>
                <w:szCs w:val="16"/>
              </w:rPr>
              <w:t xml:space="preserve">  $350.00 if awarded all</w:t>
            </w:r>
          </w:p>
        </w:tc>
      </w:tr>
      <w:tr w:rsidR="00400377" w:rsidRPr="00C032B3" w:rsidTr="00FA270E">
        <w:trPr>
          <w:trHeight w:val="234"/>
        </w:trPr>
        <w:tc>
          <w:tcPr>
            <w:tcW w:w="2265" w:type="dxa"/>
            <w:tcBorders>
              <w:top w:val="nil"/>
              <w:left w:val="nil"/>
              <w:bottom w:val="nil"/>
              <w:right w:val="nil"/>
            </w:tcBorders>
            <w:shd w:val="clear" w:color="auto" w:fill="auto"/>
            <w:noWrap/>
            <w:vAlign w:val="bottom"/>
            <w:hideMark/>
          </w:tcPr>
          <w:p w:rsidR="00400377" w:rsidRPr="00C032B3" w:rsidRDefault="00400377" w:rsidP="00D67391">
            <w:pPr>
              <w:rPr>
                <w:rFonts w:ascii="Century Gothic" w:hAnsi="Century Gothic" w:cs="Arial"/>
                <w:sz w:val="16"/>
                <w:szCs w:val="16"/>
              </w:rPr>
            </w:pPr>
            <w:r>
              <w:rPr>
                <w:rFonts w:ascii="Century Gothic" w:hAnsi="Century Gothic" w:cs="Arial"/>
                <w:sz w:val="16"/>
                <w:szCs w:val="16"/>
              </w:rPr>
              <w:t>Terry Mefford</w:t>
            </w:r>
          </w:p>
        </w:tc>
        <w:tc>
          <w:tcPr>
            <w:tcW w:w="1260"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$1</w:t>
            </w:r>
            <w:r>
              <w:rPr>
                <w:rFonts w:ascii="Century Gothic" w:hAnsi="Century Gothic" w:cs="Arial"/>
                <w:sz w:val="16"/>
                <w:szCs w:val="16"/>
              </w:rPr>
              <w:t>5</w:t>
            </w:r>
            <w:r w:rsidRPr="00C032B3">
              <w:rPr>
                <w:rFonts w:ascii="Century Gothic" w:hAnsi="Century Gothic" w:cs="Arial"/>
                <w:sz w:val="16"/>
                <w:szCs w:val="16"/>
              </w:rPr>
              <w:t>0.00</w:t>
            </w:r>
          </w:p>
        </w:tc>
        <w:tc>
          <w:tcPr>
            <w:tcW w:w="1350"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Pr>
                <w:rFonts w:ascii="Century Gothic" w:hAnsi="Century Gothic" w:cs="Arial"/>
                <w:sz w:val="16"/>
                <w:szCs w:val="16"/>
              </w:rPr>
              <w:t>75</w:t>
            </w:r>
            <w:r w:rsidRPr="00C032B3">
              <w:rPr>
                <w:rFonts w:ascii="Century Gothic" w:hAnsi="Century Gothic" w:cs="Arial"/>
                <w:sz w:val="16"/>
                <w:szCs w:val="16"/>
              </w:rPr>
              <w:t>.00</w:t>
            </w:r>
          </w:p>
        </w:tc>
        <w:tc>
          <w:tcPr>
            <w:tcW w:w="1087" w:type="dxa"/>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$7</w:t>
            </w:r>
            <w:r>
              <w:rPr>
                <w:rFonts w:ascii="Century Gothic" w:hAnsi="Century Gothic" w:cs="Arial"/>
                <w:sz w:val="16"/>
                <w:szCs w:val="16"/>
              </w:rPr>
              <w:t>0</w:t>
            </w:r>
            <w:r w:rsidRPr="00C032B3">
              <w:rPr>
                <w:rFonts w:ascii="Century Gothic" w:hAnsi="Century Gothic" w:cs="Arial"/>
                <w:sz w:val="16"/>
                <w:szCs w:val="16"/>
              </w:rPr>
              <w:t>.00</w:t>
            </w:r>
          </w:p>
        </w:tc>
        <w:tc>
          <w:tcPr>
            <w:tcW w:w="893"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Pr>
                <w:rFonts w:ascii="Century Gothic" w:hAnsi="Century Gothic" w:cs="Arial"/>
                <w:sz w:val="16"/>
                <w:szCs w:val="16"/>
              </w:rPr>
              <w:t>20</w:t>
            </w:r>
            <w:r w:rsidRPr="00C032B3">
              <w:rPr>
                <w:rFonts w:ascii="Century Gothic" w:hAnsi="Century Gothic" w:cs="Arial"/>
                <w:sz w:val="16"/>
                <w:szCs w:val="16"/>
              </w:rPr>
              <w:t>.00</w:t>
            </w:r>
          </w:p>
        </w:tc>
        <w:tc>
          <w:tcPr>
            <w:tcW w:w="990" w:type="dxa"/>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sidR="00D67391">
              <w:rPr>
                <w:rFonts w:ascii="Century Gothic" w:hAnsi="Century Gothic" w:cs="Arial"/>
                <w:sz w:val="16"/>
                <w:szCs w:val="16"/>
              </w:rPr>
              <w:t>70</w:t>
            </w:r>
            <w:r w:rsidRPr="00C032B3">
              <w:rPr>
                <w:rFonts w:ascii="Century Gothic" w:hAnsi="Century Gothic" w:cs="Arial"/>
                <w:sz w:val="16"/>
                <w:szCs w:val="16"/>
              </w:rPr>
              <w:t>.00</w:t>
            </w:r>
          </w:p>
        </w:tc>
        <w:tc>
          <w:tcPr>
            <w:tcW w:w="1000" w:type="dxa"/>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$20.00</w:t>
            </w:r>
          </w:p>
        </w:tc>
        <w:tc>
          <w:tcPr>
            <w:tcW w:w="1160" w:type="dxa"/>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sidR="00D67391">
              <w:rPr>
                <w:rFonts w:ascii="Century Gothic" w:hAnsi="Century Gothic" w:cs="Arial"/>
                <w:sz w:val="16"/>
                <w:szCs w:val="16"/>
              </w:rPr>
              <w:t>405</w:t>
            </w:r>
            <w:r w:rsidRPr="00C032B3">
              <w:rPr>
                <w:rFonts w:ascii="Century Gothic" w:hAnsi="Century Gothic" w:cs="Arial"/>
                <w:sz w:val="16"/>
                <w:szCs w:val="16"/>
              </w:rPr>
              <w:t>.00</w:t>
            </w:r>
            <w:r w:rsidR="00D67391">
              <w:rPr>
                <w:rFonts w:ascii="Century Gothic" w:hAnsi="Century Gothic" w:cs="Arial"/>
                <w:sz w:val="16"/>
                <w:szCs w:val="16"/>
              </w:rPr>
              <w:t xml:space="preserve">  $375.00 of awarded all</w:t>
            </w:r>
          </w:p>
        </w:tc>
      </w:tr>
      <w:tr w:rsidR="00400377" w:rsidRPr="00C032B3" w:rsidTr="00FA270E">
        <w:trPr>
          <w:trHeight w:val="270"/>
        </w:trPr>
        <w:tc>
          <w:tcPr>
            <w:tcW w:w="2265" w:type="dxa"/>
            <w:tcBorders>
              <w:top w:val="nil"/>
              <w:left w:val="nil"/>
              <w:bottom w:val="nil"/>
              <w:right w:val="nil"/>
            </w:tcBorders>
            <w:shd w:val="clear" w:color="auto" w:fill="auto"/>
            <w:noWrap/>
            <w:vAlign w:val="bottom"/>
            <w:hideMark/>
          </w:tcPr>
          <w:p w:rsidR="00400377" w:rsidRPr="00C032B3" w:rsidRDefault="00400377" w:rsidP="00400377">
            <w:pPr>
              <w:rPr>
                <w:rFonts w:ascii="Century Gothic" w:hAnsi="Century Gothic" w:cs="Arial"/>
                <w:sz w:val="16"/>
                <w:szCs w:val="16"/>
              </w:rPr>
            </w:pPr>
            <w:r>
              <w:rPr>
                <w:rFonts w:ascii="Century Gothic" w:hAnsi="Century Gothic" w:cs="Arial"/>
                <w:sz w:val="16"/>
                <w:szCs w:val="16"/>
              </w:rPr>
              <w:t>William Beall</w:t>
            </w:r>
          </w:p>
        </w:tc>
        <w:tc>
          <w:tcPr>
            <w:tcW w:w="1260"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$100.00</w:t>
            </w:r>
          </w:p>
        </w:tc>
        <w:tc>
          <w:tcPr>
            <w:tcW w:w="1350"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sidR="00D67391">
              <w:rPr>
                <w:rFonts w:ascii="Century Gothic" w:hAnsi="Century Gothic" w:cs="Arial"/>
                <w:sz w:val="16"/>
                <w:szCs w:val="16"/>
              </w:rPr>
              <w:t>69</w:t>
            </w:r>
            <w:r w:rsidRPr="00C032B3">
              <w:rPr>
                <w:rFonts w:ascii="Century Gothic" w:hAnsi="Century Gothic" w:cs="Arial"/>
                <w:sz w:val="16"/>
                <w:szCs w:val="16"/>
              </w:rPr>
              <w:t>.00</w:t>
            </w:r>
          </w:p>
        </w:tc>
        <w:tc>
          <w:tcPr>
            <w:tcW w:w="1087" w:type="dxa"/>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sidR="00D67391">
              <w:rPr>
                <w:rFonts w:ascii="Century Gothic" w:hAnsi="Century Gothic" w:cs="Arial"/>
                <w:sz w:val="16"/>
                <w:szCs w:val="16"/>
              </w:rPr>
              <w:t>39</w:t>
            </w:r>
            <w:r w:rsidRPr="00C032B3">
              <w:rPr>
                <w:rFonts w:ascii="Century Gothic" w:hAnsi="Century Gothic" w:cs="Arial"/>
                <w:sz w:val="16"/>
                <w:szCs w:val="16"/>
              </w:rPr>
              <w:t>.00</w:t>
            </w:r>
          </w:p>
        </w:tc>
        <w:tc>
          <w:tcPr>
            <w:tcW w:w="893"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sidR="00D67391">
              <w:rPr>
                <w:rFonts w:ascii="Century Gothic" w:hAnsi="Century Gothic" w:cs="Arial"/>
                <w:sz w:val="16"/>
                <w:szCs w:val="16"/>
              </w:rPr>
              <w:t>19</w:t>
            </w:r>
            <w:r w:rsidRPr="00C032B3">
              <w:rPr>
                <w:rFonts w:ascii="Century Gothic" w:hAnsi="Century Gothic" w:cs="Arial"/>
                <w:sz w:val="16"/>
                <w:szCs w:val="16"/>
              </w:rPr>
              <w:t>.00</w:t>
            </w:r>
          </w:p>
        </w:tc>
        <w:tc>
          <w:tcPr>
            <w:tcW w:w="990" w:type="dxa"/>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sidR="00D67391">
              <w:rPr>
                <w:rFonts w:ascii="Century Gothic" w:hAnsi="Century Gothic" w:cs="Arial"/>
                <w:sz w:val="16"/>
                <w:szCs w:val="16"/>
              </w:rPr>
              <w:t>30</w:t>
            </w:r>
            <w:r w:rsidRPr="00C032B3">
              <w:rPr>
                <w:rFonts w:ascii="Century Gothic" w:hAnsi="Century Gothic" w:cs="Arial"/>
                <w:sz w:val="16"/>
                <w:szCs w:val="16"/>
              </w:rPr>
              <w:t>.00</w:t>
            </w:r>
          </w:p>
        </w:tc>
        <w:tc>
          <w:tcPr>
            <w:tcW w:w="1000" w:type="dxa"/>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sidR="00D67391">
              <w:rPr>
                <w:rFonts w:ascii="Century Gothic" w:hAnsi="Century Gothic" w:cs="Arial"/>
                <w:sz w:val="16"/>
                <w:szCs w:val="16"/>
              </w:rPr>
              <w:t>20</w:t>
            </w:r>
            <w:r w:rsidRPr="00C032B3">
              <w:rPr>
                <w:rFonts w:ascii="Century Gothic" w:hAnsi="Century Gothic" w:cs="Arial"/>
                <w:sz w:val="16"/>
                <w:szCs w:val="16"/>
              </w:rPr>
              <w:t>.00</w:t>
            </w:r>
          </w:p>
        </w:tc>
        <w:tc>
          <w:tcPr>
            <w:tcW w:w="1160" w:type="dxa"/>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sidR="00D67391">
              <w:rPr>
                <w:rFonts w:ascii="Century Gothic" w:hAnsi="Century Gothic" w:cs="Arial"/>
                <w:sz w:val="16"/>
                <w:szCs w:val="16"/>
              </w:rPr>
              <w:t>277</w:t>
            </w:r>
            <w:r w:rsidRPr="00C032B3">
              <w:rPr>
                <w:rFonts w:ascii="Century Gothic" w:hAnsi="Century Gothic" w:cs="Arial"/>
                <w:sz w:val="16"/>
                <w:szCs w:val="16"/>
              </w:rPr>
              <w:t>.00</w:t>
            </w:r>
          </w:p>
        </w:tc>
      </w:tr>
      <w:tr w:rsidR="00400377" w:rsidRPr="00C032B3" w:rsidTr="00FA270E">
        <w:trPr>
          <w:trHeight w:val="402"/>
        </w:trPr>
        <w:tc>
          <w:tcPr>
            <w:tcW w:w="2265" w:type="dxa"/>
            <w:tcBorders>
              <w:top w:val="nil"/>
              <w:left w:val="nil"/>
              <w:bottom w:val="nil"/>
              <w:right w:val="nil"/>
            </w:tcBorders>
            <w:shd w:val="clear" w:color="auto" w:fill="auto"/>
            <w:noWrap/>
            <w:vAlign w:val="bottom"/>
            <w:hideMark/>
          </w:tcPr>
          <w:p w:rsidR="00400377" w:rsidRPr="00C032B3" w:rsidRDefault="00400377" w:rsidP="00400377">
            <w:pPr>
              <w:rPr>
                <w:rFonts w:ascii="Century Gothic" w:hAnsi="Century Gothic" w:cs="Arial"/>
                <w:sz w:val="16"/>
                <w:szCs w:val="16"/>
              </w:rPr>
            </w:pPr>
            <w:r>
              <w:rPr>
                <w:rFonts w:ascii="Century Gothic" w:hAnsi="Century Gothic" w:cs="Arial"/>
                <w:sz w:val="16"/>
                <w:szCs w:val="16"/>
              </w:rPr>
              <w:t>Rick Craigg</w:t>
            </w:r>
          </w:p>
        </w:tc>
        <w:tc>
          <w:tcPr>
            <w:tcW w:w="1260"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sidR="00D67391">
              <w:rPr>
                <w:rFonts w:ascii="Century Gothic" w:hAnsi="Century Gothic" w:cs="Arial"/>
                <w:sz w:val="16"/>
                <w:szCs w:val="16"/>
              </w:rPr>
              <w:t>115.00</w:t>
            </w:r>
          </w:p>
        </w:tc>
        <w:tc>
          <w:tcPr>
            <w:tcW w:w="1350"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sidR="00D67391">
              <w:rPr>
                <w:rFonts w:ascii="Century Gothic" w:hAnsi="Century Gothic" w:cs="Arial"/>
                <w:sz w:val="16"/>
                <w:szCs w:val="16"/>
              </w:rPr>
              <w:t>100.00</w:t>
            </w:r>
          </w:p>
        </w:tc>
        <w:tc>
          <w:tcPr>
            <w:tcW w:w="1087" w:type="dxa"/>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sidR="00D67391">
              <w:rPr>
                <w:rFonts w:ascii="Century Gothic" w:hAnsi="Century Gothic" w:cs="Arial"/>
                <w:sz w:val="16"/>
                <w:szCs w:val="16"/>
              </w:rPr>
              <w:t>90.00</w:t>
            </w:r>
          </w:p>
        </w:tc>
        <w:tc>
          <w:tcPr>
            <w:tcW w:w="893" w:type="dxa"/>
            <w:gridSpan w:val="2"/>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sidR="00D67391">
              <w:rPr>
                <w:rFonts w:ascii="Century Gothic" w:hAnsi="Century Gothic" w:cs="Arial"/>
                <w:sz w:val="16"/>
                <w:szCs w:val="16"/>
              </w:rPr>
              <w:t>20.00</w:t>
            </w:r>
          </w:p>
        </w:tc>
        <w:tc>
          <w:tcPr>
            <w:tcW w:w="990" w:type="dxa"/>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sidR="00D67391">
              <w:rPr>
                <w:rFonts w:ascii="Century Gothic" w:hAnsi="Century Gothic" w:cs="Arial"/>
                <w:sz w:val="16"/>
                <w:szCs w:val="16"/>
              </w:rPr>
              <w:t>55.0</w:t>
            </w:r>
            <w:r w:rsidRPr="00C032B3">
              <w:rPr>
                <w:rFonts w:ascii="Century Gothic" w:hAnsi="Century Gothic" w:cs="Arial"/>
                <w:sz w:val="16"/>
                <w:szCs w:val="16"/>
              </w:rPr>
              <w:t>0</w:t>
            </w:r>
          </w:p>
        </w:tc>
        <w:tc>
          <w:tcPr>
            <w:tcW w:w="1000" w:type="dxa"/>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w:t>
            </w:r>
            <w:r w:rsidR="00D67391">
              <w:rPr>
                <w:rFonts w:ascii="Century Gothic" w:hAnsi="Century Gothic" w:cs="Arial"/>
                <w:sz w:val="16"/>
                <w:szCs w:val="16"/>
              </w:rPr>
              <w:t>15</w:t>
            </w:r>
            <w:r w:rsidRPr="00C032B3">
              <w:rPr>
                <w:rFonts w:ascii="Century Gothic" w:hAnsi="Century Gothic" w:cs="Arial"/>
                <w:sz w:val="16"/>
                <w:szCs w:val="16"/>
              </w:rPr>
              <w:t>.</w:t>
            </w:r>
            <w:r w:rsidR="00D67391">
              <w:rPr>
                <w:rFonts w:ascii="Century Gothic" w:hAnsi="Century Gothic" w:cs="Arial"/>
                <w:sz w:val="16"/>
                <w:szCs w:val="16"/>
              </w:rPr>
              <w:t>0</w:t>
            </w:r>
            <w:r w:rsidRPr="00C032B3">
              <w:rPr>
                <w:rFonts w:ascii="Century Gothic" w:hAnsi="Century Gothic" w:cs="Arial"/>
                <w:sz w:val="16"/>
                <w:szCs w:val="16"/>
              </w:rPr>
              <w:t>0</w:t>
            </w:r>
          </w:p>
        </w:tc>
        <w:tc>
          <w:tcPr>
            <w:tcW w:w="1160" w:type="dxa"/>
            <w:tcBorders>
              <w:top w:val="nil"/>
              <w:left w:val="nil"/>
              <w:bottom w:val="nil"/>
              <w:right w:val="nil"/>
            </w:tcBorders>
            <w:shd w:val="clear" w:color="auto" w:fill="auto"/>
            <w:noWrap/>
            <w:vAlign w:val="bottom"/>
            <w:hideMark/>
          </w:tcPr>
          <w:p w:rsidR="00400377" w:rsidRPr="00C032B3" w:rsidRDefault="00400377" w:rsidP="00D67391">
            <w:pPr>
              <w:jc w:val="right"/>
              <w:rPr>
                <w:rFonts w:ascii="Century Gothic" w:hAnsi="Century Gothic" w:cs="Arial"/>
                <w:sz w:val="16"/>
                <w:szCs w:val="16"/>
              </w:rPr>
            </w:pPr>
            <w:r w:rsidRPr="00C032B3">
              <w:rPr>
                <w:rFonts w:ascii="Century Gothic" w:hAnsi="Century Gothic" w:cs="Arial"/>
                <w:sz w:val="16"/>
                <w:szCs w:val="16"/>
              </w:rPr>
              <w:t>$3</w:t>
            </w:r>
            <w:r w:rsidR="00D67391">
              <w:rPr>
                <w:rFonts w:ascii="Century Gothic" w:hAnsi="Century Gothic" w:cs="Arial"/>
                <w:sz w:val="16"/>
                <w:szCs w:val="16"/>
              </w:rPr>
              <w:t>9</w:t>
            </w:r>
            <w:r w:rsidRPr="00C032B3">
              <w:rPr>
                <w:rFonts w:ascii="Century Gothic" w:hAnsi="Century Gothic" w:cs="Arial"/>
                <w:sz w:val="16"/>
                <w:szCs w:val="16"/>
              </w:rPr>
              <w:t>5.00</w:t>
            </w:r>
          </w:p>
        </w:tc>
      </w:tr>
    </w:tbl>
    <w:p w:rsidR="0082789B" w:rsidRDefault="0082789B" w:rsidP="0082789B">
      <w:pPr>
        <w:autoSpaceDE w:val="0"/>
        <w:autoSpaceDN w:val="0"/>
        <w:adjustRightInd w:val="0"/>
        <w:rPr>
          <w:rFonts w:ascii="Century Gothic" w:hAnsi="Century Gothic" w:cs="Arial"/>
          <w:sz w:val="22"/>
          <w:szCs w:val="22"/>
        </w:rPr>
      </w:pPr>
    </w:p>
    <w:p w:rsidR="0082789B" w:rsidRPr="00FA270E" w:rsidRDefault="0082789B" w:rsidP="0082789B">
      <w:pPr>
        <w:autoSpaceDE w:val="0"/>
        <w:autoSpaceDN w:val="0"/>
        <w:adjustRightInd w:val="0"/>
        <w:rPr>
          <w:rFonts w:ascii="Century Gothic" w:hAnsi="Century Gothic" w:cs="Arial"/>
          <w:sz w:val="20"/>
          <w:szCs w:val="20"/>
        </w:rPr>
      </w:pPr>
      <w:r w:rsidRPr="00FA270E">
        <w:rPr>
          <w:rFonts w:ascii="Century Gothic" w:hAnsi="Century Gothic" w:cs="Arial"/>
          <w:sz w:val="20"/>
          <w:szCs w:val="20"/>
        </w:rPr>
        <w:t xml:space="preserve">Alderman </w:t>
      </w:r>
      <w:r w:rsidR="00D67391" w:rsidRPr="00FA270E">
        <w:rPr>
          <w:rFonts w:ascii="Century Gothic" w:hAnsi="Century Gothic" w:cs="Arial"/>
          <w:sz w:val="20"/>
          <w:szCs w:val="20"/>
        </w:rPr>
        <w:t xml:space="preserve">McLelland </w:t>
      </w:r>
      <w:r w:rsidRPr="00FA270E">
        <w:rPr>
          <w:rFonts w:ascii="Century Gothic" w:hAnsi="Century Gothic" w:cs="Arial"/>
          <w:sz w:val="20"/>
          <w:szCs w:val="20"/>
        </w:rPr>
        <w:t>moved, with a second b</w:t>
      </w:r>
      <w:r w:rsidR="00D67391" w:rsidRPr="00FA270E">
        <w:rPr>
          <w:rFonts w:ascii="Century Gothic" w:hAnsi="Century Gothic" w:cs="Arial"/>
          <w:sz w:val="20"/>
          <w:szCs w:val="20"/>
        </w:rPr>
        <w:t>y</w:t>
      </w:r>
      <w:r w:rsidRPr="00FA270E">
        <w:rPr>
          <w:rFonts w:ascii="Century Gothic" w:hAnsi="Century Gothic" w:cs="Arial"/>
          <w:sz w:val="20"/>
          <w:szCs w:val="20"/>
        </w:rPr>
        <w:t xml:space="preserve"> Alder</w:t>
      </w:r>
      <w:r w:rsidR="00D67391" w:rsidRPr="00FA270E">
        <w:rPr>
          <w:rFonts w:ascii="Century Gothic" w:hAnsi="Century Gothic" w:cs="Arial"/>
          <w:sz w:val="20"/>
          <w:szCs w:val="20"/>
        </w:rPr>
        <w:t>man Hoffman</w:t>
      </w:r>
      <w:r w:rsidRPr="00FA270E">
        <w:rPr>
          <w:rFonts w:ascii="Century Gothic" w:hAnsi="Century Gothic" w:cs="Arial"/>
          <w:sz w:val="20"/>
          <w:szCs w:val="20"/>
        </w:rPr>
        <w:t>, to a</w:t>
      </w:r>
      <w:r w:rsidR="00D67391" w:rsidRPr="00FA270E">
        <w:rPr>
          <w:rFonts w:ascii="Century Gothic" w:hAnsi="Century Gothic" w:cs="Arial"/>
          <w:sz w:val="20"/>
          <w:szCs w:val="20"/>
        </w:rPr>
        <w:t xml:space="preserve">ward the bid for mowing of City properties to William Beall.  </w:t>
      </w:r>
      <w:r w:rsidRPr="00FA270E">
        <w:rPr>
          <w:rFonts w:ascii="Century Gothic" w:hAnsi="Century Gothic" w:cs="Arial"/>
          <w:sz w:val="20"/>
          <w:szCs w:val="20"/>
        </w:rPr>
        <w:t>On voice vote, the motion carried unanimously.</w:t>
      </w:r>
    </w:p>
    <w:p w:rsidR="00D67391" w:rsidRPr="00FA270E" w:rsidRDefault="00D67391" w:rsidP="0082789B">
      <w:pPr>
        <w:autoSpaceDE w:val="0"/>
        <w:autoSpaceDN w:val="0"/>
        <w:adjustRightInd w:val="0"/>
        <w:rPr>
          <w:rFonts w:ascii="Century Gothic" w:hAnsi="Century Gothic" w:cs="Arial"/>
          <w:sz w:val="20"/>
          <w:szCs w:val="20"/>
        </w:rPr>
      </w:pPr>
    </w:p>
    <w:p w:rsidR="00D67391" w:rsidRPr="00FA270E" w:rsidRDefault="00D67391" w:rsidP="0082789B">
      <w:pPr>
        <w:autoSpaceDE w:val="0"/>
        <w:autoSpaceDN w:val="0"/>
        <w:adjustRightInd w:val="0"/>
        <w:rPr>
          <w:rFonts w:ascii="Century Gothic" w:hAnsi="Century Gothic" w:cs="Arial"/>
          <w:sz w:val="20"/>
          <w:szCs w:val="20"/>
        </w:rPr>
      </w:pPr>
      <w:r w:rsidRPr="00FA270E">
        <w:rPr>
          <w:rFonts w:ascii="Century Gothic" w:hAnsi="Century Gothic" w:cs="Arial"/>
          <w:sz w:val="20"/>
          <w:szCs w:val="20"/>
        </w:rPr>
        <w:t xml:space="preserve">Alderman Hoffman moved, with a second by Alderman McLelland, to award the bid for nuisance property mowing to William Beall.  On voice vote, the motion carried unanimously.  </w:t>
      </w:r>
    </w:p>
    <w:p w:rsidR="00D67391" w:rsidRPr="00FA270E" w:rsidRDefault="00D67391" w:rsidP="0082789B">
      <w:pPr>
        <w:autoSpaceDE w:val="0"/>
        <w:autoSpaceDN w:val="0"/>
        <w:adjustRightInd w:val="0"/>
        <w:rPr>
          <w:rFonts w:ascii="Century Gothic" w:hAnsi="Century Gothic" w:cs="Arial"/>
          <w:sz w:val="20"/>
          <w:szCs w:val="20"/>
        </w:rPr>
      </w:pPr>
    </w:p>
    <w:p w:rsidR="00D67391" w:rsidRPr="00FA270E" w:rsidRDefault="00D67391" w:rsidP="0082789B">
      <w:pPr>
        <w:autoSpaceDE w:val="0"/>
        <w:autoSpaceDN w:val="0"/>
        <w:adjustRightInd w:val="0"/>
        <w:rPr>
          <w:rFonts w:ascii="Century Gothic" w:hAnsi="Century Gothic" w:cs="Arial"/>
          <w:sz w:val="20"/>
          <w:szCs w:val="20"/>
        </w:rPr>
      </w:pPr>
      <w:r w:rsidRPr="00FA270E">
        <w:rPr>
          <w:rFonts w:ascii="Century Gothic" w:hAnsi="Century Gothic" w:cs="Arial"/>
          <w:sz w:val="20"/>
          <w:szCs w:val="20"/>
        </w:rPr>
        <w:t>Alderman Hoffman moved, with a second by Alderman McLelland, to award the bid for gravel to O’Laughlin Inc.  On voice vote, the motion carried unanimously.</w:t>
      </w:r>
    </w:p>
    <w:p w:rsidR="000F155C" w:rsidRPr="00FA270E" w:rsidRDefault="000F155C" w:rsidP="00151229">
      <w:pPr>
        <w:tabs>
          <w:tab w:val="left" w:pos="720"/>
          <w:tab w:val="left" w:pos="1260"/>
          <w:tab w:val="decimal" w:pos="4860"/>
        </w:tabs>
        <w:jc w:val="both"/>
        <w:outlineLvl w:val="0"/>
        <w:rPr>
          <w:rFonts w:ascii="Century Gothic" w:hAnsi="Century Gothic" w:cs="Arial"/>
          <w:sz w:val="20"/>
          <w:szCs w:val="20"/>
        </w:rPr>
      </w:pPr>
    </w:p>
    <w:p w:rsidR="00D67391" w:rsidRPr="00FA270E" w:rsidRDefault="00463878" w:rsidP="00151229">
      <w:pPr>
        <w:tabs>
          <w:tab w:val="left" w:pos="720"/>
          <w:tab w:val="left" w:pos="1260"/>
          <w:tab w:val="decimal" w:pos="4860"/>
        </w:tabs>
        <w:jc w:val="both"/>
        <w:outlineLvl w:val="0"/>
        <w:rPr>
          <w:rFonts w:ascii="Century Gothic" w:hAnsi="Century Gothic" w:cs="Arial"/>
          <w:sz w:val="20"/>
          <w:szCs w:val="20"/>
        </w:rPr>
      </w:pPr>
      <w:r w:rsidRPr="00FA270E">
        <w:rPr>
          <w:rFonts w:ascii="Century Gothic" w:hAnsi="Century Gothic" w:cs="Arial"/>
          <w:sz w:val="20"/>
          <w:szCs w:val="20"/>
        </w:rPr>
        <w:t xml:space="preserve">The </w:t>
      </w:r>
      <w:r w:rsidR="006B6441" w:rsidRPr="00FA270E">
        <w:rPr>
          <w:rFonts w:ascii="Century Gothic" w:hAnsi="Century Gothic" w:cs="Arial"/>
          <w:sz w:val="20"/>
          <w:szCs w:val="20"/>
        </w:rPr>
        <w:t xml:space="preserve">City Administrator </w:t>
      </w:r>
      <w:r w:rsidRPr="00FA270E">
        <w:rPr>
          <w:rFonts w:ascii="Century Gothic" w:hAnsi="Century Gothic" w:cs="Arial"/>
          <w:sz w:val="20"/>
          <w:szCs w:val="20"/>
        </w:rPr>
        <w:t xml:space="preserve">report was reviewed next.  </w:t>
      </w:r>
      <w:r w:rsidR="00D67391" w:rsidRPr="00FA270E">
        <w:rPr>
          <w:rFonts w:ascii="Century Gothic" w:hAnsi="Century Gothic" w:cs="Arial"/>
          <w:sz w:val="20"/>
          <w:szCs w:val="20"/>
        </w:rPr>
        <w:t xml:space="preserve">Administrator Wood stated that there could be an increase in the cost of the demolitions due to the increased asbestos.  Alderman Hoffman moved, with a second by Alderman McLelland, to approve up to $3,000.00 in additional costs for the demolition project.  On voice vote, the motion carried unanimously.  </w:t>
      </w:r>
    </w:p>
    <w:p w:rsidR="00D67391" w:rsidRPr="00FA270E" w:rsidRDefault="00D67391" w:rsidP="00151229">
      <w:pPr>
        <w:tabs>
          <w:tab w:val="left" w:pos="720"/>
          <w:tab w:val="left" w:pos="1260"/>
          <w:tab w:val="decimal" w:pos="4860"/>
        </w:tabs>
        <w:jc w:val="both"/>
        <w:outlineLvl w:val="0"/>
        <w:rPr>
          <w:rFonts w:ascii="Century Gothic" w:hAnsi="Century Gothic" w:cs="Arial"/>
          <w:sz w:val="20"/>
          <w:szCs w:val="20"/>
        </w:rPr>
      </w:pPr>
    </w:p>
    <w:p w:rsidR="00D67391" w:rsidRPr="00FA270E" w:rsidRDefault="00D67391" w:rsidP="00151229">
      <w:pPr>
        <w:tabs>
          <w:tab w:val="left" w:pos="720"/>
          <w:tab w:val="left" w:pos="1260"/>
          <w:tab w:val="decimal" w:pos="4860"/>
        </w:tabs>
        <w:jc w:val="both"/>
        <w:outlineLvl w:val="0"/>
        <w:rPr>
          <w:rFonts w:ascii="Century Gothic" w:hAnsi="Century Gothic" w:cs="Arial"/>
          <w:sz w:val="20"/>
          <w:szCs w:val="20"/>
        </w:rPr>
      </w:pPr>
      <w:r w:rsidRPr="00FA270E">
        <w:rPr>
          <w:rFonts w:ascii="Century Gothic" w:hAnsi="Century Gothic" w:cs="Arial"/>
          <w:sz w:val="20"/>
          <w:szCs w:val="20"/>
        </w:rPr>
        <w:t xml:space="preserve">Alderman McLelland moved, with a second by Alderwoman Lanpher, to </w:t>
      </w:r>
      <w:r w:rsidR="008A116D" w:rsidRPr="00FA270E">
        <w:rPr>
          <w:rFonts w:ascii="Century Gothic" w:hAnsi="Century Gothic" w:cs="Arial"/>
          <w:sz w:val="20"/>
          <w:szCs w:val="20"/>
        </w:rPr>
        <w:t xml:space="preserve">pay for the certification of lifeguards with the condition that they must work the whole summer or the costs would be charged back to the individual.  On voice vote, the motion carried unanimously.  </w:t>
      </w:r>
    </w:p>
    <w:p w:rsidR="008A116D" w:rsidRPr="00FA270E" w:rsidRDefault="008A116D" w:rsidP="00151229">
      <w:pPr>
        <w:tabs>
          <w:tab w:val="left" w:pos="720"/>
          <w:tab w:val="left" w:pos="1260"/>
          <w:tab w:val="decimal" w:pos="4860"/>
        </w:tabs>
        <w:jc w:val="both"/>
        <w:outlineLvl w:val="0"/>
        <w:rPr>
          <w:rFonts w:ascii="Century Gothic" w:hAnsi="Century Gothic" w:cs="Arial"/>
          <w:sz w:val="20"/>
          <w:szCs w:val="20"/>
        </w:rPr>
      </w:pPr>
    </w:p>
    <w:p w:rsidR="008A116D" w:rsidRPr="00FA270E" w:rsidRDefault="008A116D" w:rsidP="00151229">
      <w:pPr>
        <w:tabs>
          <w:tab w:val="left" w:pos="720"/>
          <w:tab w:val="left" w:pos="1260"/>
          <w:tab w:val="decimal" w:pos="4860"/>
        </w:tabs>
        <w:jc w:val="both"/>
        <w:outlineLvl w:val="0"/>
        <w:rPr>
          <w:rFonts w:ascii="Century Gothic" w:hAnsi="Century Gothic" w:cs="Arial"/>
          <w:sz w:val="20"/>
          <w:szCs w:val="20"/>
        </w:rPr>
      </w:pPr>
      <w:r w:rsidRPr="00FA270E">
        <w:rPr>
          <w:rFonts w:ascii="Century Gothic" w:hAnsi="Century Gothic" w:cs="Arial"/>
          <w:sz w:val="20"/>
          <w:szCs w:val="20"/>
        </w:rPr>
        <w:t xml:space="preserve">Alderman McLelland moved, with a second by Alderman Hoffman, to increase the City’s advertising for the Clarence Homecoming to $1,000.00.  On voice vote, the motion carried unanimously.  </w:t>
      </w:r>
    </w:p>
    <w:p w:rsidR="008A116D" w:rsidRPr="00FA270E" w:rsidRDefault="008A116D" w:rsidP="00151229">
      <w:pPr>
        <w:tabs>
          <w:tab w:val="left" w:pos="720"/>
          <w:tab w:val="left" w:pos="1260"/>
          <w:tab w:val="decimal" w:pos="4860"/>
        </w:tabs>
        <w:jc w:val="both"/>
        <w:outlineLvl w:val="0"/>
        <w:rPr>
          <w:rFonts w:ascii="Century Gothic" w:hAnsi="Century Gothic" w:cs="Arial"/>
          <w:sz w:val="20"/>
          <w:szCs w:val="20"/>
        </w:rPr>
      </w:pPr>
    </w:p>
    <w:p w:rsidR="008A116D" w:rsidRPr="00FA270E" w:rsidRDefault="008A116D" w:rsidP="00151229">
      <w:pPr>
        <w:tabs>
          <w:tab w:val="left" w:pos="720"/>
          <w:tab w:val="left" w:pos="1260"/>
          <w:tab w:val="decimal" w:pos="4860"/>
        </w:tabs>
        <w:jc w:val="both"/>
        <w:outlineLvl w:val="0"/>
        <w:rPr>
          <w:rFonts w:ascii="Century Gothic" w:hAnsi="Century Gothic" w:cs="Arial"/>
          <w:sz w:val="20"/>
          <w:szCs w:val="20"/>
        </w:rPr>
      </w:pPr>
      <w:r w:rsidRPr="00FA270E">
        <w:rPr>
          <w:rFonts w:ascii="Century Gothic" w:hAnsi="Century Gothic" w:cs="Arial"/>
          <w:sz w:val="20"/>
          <w:szCs w:val="20"/>
        </w:rPr>
        <w:t>It was stated that the Senior Citizens Center had requested assistance on their utility rates.  No action was taken on this request.</w:t>
      </w:r>
    </w:p>
    <w:p w:rsidR="008A116D" w:rsidRPr="00FA270E" w:rsidRDefault="008A116D" w:rsidP="00151229">
      <w:pPr>
        <w:tabs>
          <w:tab w:val="left" w:pos="720"/>
          <w:tab w:val="left" w:pos="1260"/>
          <w:tab w:val="decimal" w:pos="4860"/>
        </w:tabs>
        <w:jc w:val="both"/>
        <w:outlineLvl w:val="0"/>
        <w:rPr>
          <w:rFonts w:ascii="Century Gothic" w:hAnsi="Century Gothic" w:cs="Arial"/>
          <w:sz w:val="20"/>
          <w:szCs w:val="20"/>
        </w:rPr>
      </w:pPr>
    </w:p>
    <w:p w:rsidR="008A116D" w:rsidRPr="00FA270E" w:rsidRDefault="008A116D" w:rsidP="00151229">
      <w:pPr>
        <w:tabs>
          <w:tab w:val="left" w:pos="720"/>
          <w:tab w:val="left" w:pos="1260"/>
          <w:tab w:val="decimal" w:pos="4860"/>
        </w:tabs>
        <w:jc w:val="both"/>
        <w:outlineLvl w:val="0"/>
        <w:rPr>
          <w:rFonts w:ascii="Century Gothic" w:hAnsi="Century Gothic" w:cs="Arial"/>
          <w:sz w:val="20"/>
          <w:szCs w:val="20"/>
        </w:rPr>
      </w:pPr>
      <w:r w:rsidRPr="00FA270E">
        <w:rPr>
          <w:rFonts w:ascii="Century Gothic" w:hAnsi="Century Gothic" w:cs="Arial"/>
          <w:sz w:val="20"/>
          <w:szCs w:val="20"/>
        </w:rPr>
        <w:t>City Attorney McConnell explained the ordinance concerning the Traffic Engineer.  He stressed that an ordinance must be passed to make any changes to the traffic code permanent.</w:t>
      </w:r>
    </w:p>
    <w:p w:rsidR="00D67391" w:rsidRPr="00FA270E" w:rsidRDefault="00D67391" w:rsidP="00151229">
      <w:pPr>
        <w:tabs>
          <w:tab w:val="left" w:pos="720"/>
          <w:tab w:val="left" w:pos="1260"/>
          <w:tab w:val="decimal" w:pos="4860"/>
        </w:tabs>
        <w:jc w:val="both"/>
        <w:outlineLvl w:val="0"/>
        <w:rPr>
          <w:rFonts w:ascii="Century Gothic" w:hAnsi="Century Gothic" w:cs="Arial"/>
          <w:sz w:val="20"/>
          <w:szCs w:val="20"/>
        </w:rPr>
      </w:pPr>
    </w:p>
    <w:p w:rsidR="00B52B52" w:rsidRPr="00FA270E" w:rsidRDefault="00E33CF5" w:rsidP="00151229">
      <w:pPr>
        <w:tabs>
          <w:tab w:val="left" w:pos="720"/>
          <w:tab w:val="left" w:pos="1260"/>
          <w:tab w:val="decimal" w:pos="4860"/>
        </w:tabs>
        <w:jc w:val="both"/>
        <w:outlineLvl w:val="0"/>
        <w:rPr>
          <w:rFonts w:ascii="Century Gothic" w:hAnsi="Century Gothic" w:cs="Arial"/>
          <w:sz w:val="20"/>
          <w:szCs w:val="20"/>
        </w:rPr>
      </w:pPr>
      <w:r w:rsidRPr="00FA270E">
        <w:rPr>
          <w:rFonts w:ascii="Century Gothic" w:hAnsi="Century Gothic" w:cs="Arial"/>
          <w:sz w:val="20"/>
          <w:szCs w:val="20"/>
        </w:rPr>
        <w:t>Alder</w:t>
      </w:r>
      <w:r w:rsidR="00151229" w:rsidRPr="00FA270E">
        <w:rPr>
          <w:rFonts w:ascii="Century Gothic" w:hAnsi="Century Gothic" w:cs="Arial"/>
          <w:sz w:val="20"/>
          <w:szCs w:val="20"/>
        </w:rPr>
        <w:t xml:space="preserve">man </w:t>
      </w:r>
      <w:r w:rsidR="0082789B" w:rsidRPr="00FA270E">
        <w:rPr>
          <w:rFonts w:ascii="Century Gothic" w:hAnsi="Century Gothic" w:cs="Arial"/>
          <w:sz w:val="20"/>
          <w:szCs w:val="20"/>
        </w:rPr>
        <w:t>Hoffman</w:t>
      </w:r>
      <w:r w:rsidR="00B52B52" w:rsidRPr="00FA270E">
        <w:rPr>
          <w:rFonts w:ascii="Century Gothic" w:hAnsi="Century Gothic" w:cs="Arial"/>
          <w:sz w:val="20"/>
          <w:szCs w:val="20"/>
        </w:rPr>
        <w:t xml:space="preserve"> moved, with a second by </w:t>
      </w:r>
      <w:r w:rsidR="00151229" w:rsidRPr="00FA270E">
        <w:rPr>
          <w:rFonts w:ascii="Century Gothic" w:hAnsi="Century Gothic" w:cs="Arial"/>
          <w:sz w:val="20"/>
          <w:szCs w:val="20"/>
        </w:rPr>
        <w:t>Alder</w:t>
      </w:r>
      <w:r w:rsidR="009F65C8" w:rsidRPr="00FA270E">
        <w:rPr>
          <w:rFonts w:ascii="Century Gothic" w:hAnsi="Century Gothic" w:cs="Arial"/>
          <w:sz w:val="20"/>
          <w:szCs w:val="20"/>
        </w:rPr>
        <w:t>woman Lanpher</w:t>
      </w:r>
      <w:r w:rsidR="00B52B52" w:rsidRPr="00FA270E">
        <w:rPr>
          <w:rFonts w:ascii="Century Gothic" w:hAnsi="Century Gothic" w:cs="Arial"/>
          <w:sz w:val="20"/>
          <w:szCs w:val="20"/>
        </w:rPr>
        <w:t xml:space="preserve">, to accept the City Administrator report.  </w:t>
      </w:r>
      <w:r w:rsidR="005B4C10" w:rsidRPr="00FA270E">
        <w:rPr>
          <w:rFonts w:ascii="Century Gothic" w:hAnsi="Century Gothic" w:cs="Arial"/>
          <w:sz w:val="20"/>
          <w:szCs w:val="20"/>
        </w:rPr>
        <w:t xml:space="preserve">On voice vote, the motion carried unanimously.  </w:t>
      </w:r>
    </w:p>
    <w:p w:rsidR="00151229" w:rsidRPr="00FA270E" w:rsidRDefault="00151229" w:rsidP="00151229">
      <w:pPr>
        <w:tabs>
          <w:tab w:val="left" w:pos="720"/>
          <w:tab w:val="left" w:pos="1260"/>
          <w:tab w:val="decimal" w:pos="4860"/>
        </w:tabs>
        <w:jc w:val="both"/>
        <w:outlineLvl w:val="0"/>
        <w:rPr>
          <w:rFonts w:ascii="Century Gothic" w:hAnsi="Century Gothic" w:cs="Arial"/>
          <w:sz w:val="20"/>
          <w:szCs w:val="20"/>
        </w:rPr>
      </w:pPr>
    </w:p>
    <w:p w:rsidR="006604ED" w:rsidRPr="00FA270E" w:rsidRDefault="00151229" w:rsidP="008A116D">
      <w:pPr>
        <w:tabs>
          <w:tab w:val="left" w:pos="720"/>
          <w:tab w:val="left" w:pos="1260"/>
          <w:tab w:val="decimal" w:pos="4860"/>
        </w:tabs>
        <w:jc w:val="both"/>
        <w:outlineLvl w:val="0"/>
        <w:rPr>
          <w:rFonts w:ascii="Century Gothic" w:hAnsi="Century Gothic" w:cs="Arial"/>
          <w:sz w:val="20"/>
          <w:szCs w:val="20"/>
        </w:rPr>
      </w:pPr>
      <w:r w:rsidRPr="00FA270E">
        <w:rPr>
          <w:rFonts w:ascii="Century Gothic" w:hAnsi="Century Gothic" w:cs="Arial"/>
          <w:sz w:val="20"/>
          <w:szCs w:val="20"/>
        </w:rPr>
        <w:t xml:space="preserve">City Superintendent </w:t>
      </w:r>
      <w:r w:rsidR="008A116D" w:rsidRPr="00FA270E">
        <w:rPr>
          <w:rFonts w:ascii="Century Gothic" w:hAnsi="Century Gothic" w:cs="Arial"/>
          <w:sz w:val="20"/>
          <w:szCs w:val="20"/>
        </w:rPr>
        <w:t xml:space="preserve">report was reviewed.  </w:t>
      </w:r>
      <w:r w:rsidR="006604ED" w:rsidRPr="00FA270E">
        <w:rPr>
          <w:rFonts w:ascii="Century Gothic" w:hAnsi="Century Gothic" w:cs="Arial"/>
          <w:sz w:val="20"/>
          <w:szCs w:val="20"/>
        </w:rPr>
        <w:t>Alder</w:t>
      </w:r>
      <w:r w:rsidR="008A116D" w:rsidRPr="00FA270E">
        <w:rPr>
          <w:rFonts w:ascii="Century Gothic" w:hAnsi="Century Gothic" w:cs="Arial"/>
          <w:sz w:val="20"/>
          <w:szCs w:val="20"/>
        </w:rPr>
        <w:t>man McLelland</w:t>
      </w:r>
      <w:r w:rsidR="006604ED" w:rsidRPr="00FA270E">
        <w:rPr>
          <w:rFonts w:ascii="Century Gothic" w:hAnsi="Century Gothic" w:cs="Arial"/>
          <w:sz w:val="20"/>
          <w:szCs w:val="20"/>
        </w:rPr>
        <w:t xml:space="preserve"> moved, with a second by </w:t>
      </w:r>
      <w:r w:rsidR="008A116D" w:rsidRPr="00FA270E">
        <w:rPr>
          <w:rFonts w:ascii="Century Gothic" w:hAnsi="Century Gothic" w:cs="Arial"/>
          <w:sz w:val="20"/>
          <w:szCs w:val="20"/>
        </w:rPr>
        <w:t>Alderwoman Lanpher</w:t>
      </w:r>
      <w:r w:rsidR="006604ED" w:rsidRPr="00FA270E">
        <w:rPr>
          <w:rFonts w:ascii="Century Gothic" w:hAnsi="Century Gothic" w:cs="Arial"/>
          <w:sz w:val="20"/>
          <w:szCs w:val="20"/>
        </w:rPr>
        <w:t>, to accept the City Superintendent report.</w:t>
      </w:r>
      <w:r w:rsidR="004765FC" w:rsidRPr="00FA270E">
        <w:rPr>
          <w:rFonts w:ascii="Century Gothic" w:hAnsi="Century Gothic" w:cs="Arial"/>
          <w:sz w:val="20"/>
          <w:szCs w:val="20"/>
        </w:rPr>
        <w:t xml:space="preserve">  On voice vote, the motion carried unanimously.  </w:t>
      </w:r>
    </w:p>
    <w:p w:rsidR="005B4C10" w:rsidRPr="00FA270E" w:rsidRDefault="005B4C10" w:rsidP="00CE7DE2">
      <w:pPr>
        <w:jc w:val="both"/>
        <w:outlineLvl w:val="0"/>
        <w:rPr>
          <w:rFonts w:ascii="Century Gothic" w:hAnsi="Century Gothic" w:cs="Arial"/>
          <w:sz w:val="20"/>
          <w:szCs w:val="20"/>
        </w:rPr>
      </w:pPr>
    </w:p>
    <w:p w:rsidR="00720D0B" w:rsidRPr="00FA270E" w:rsidRDefault="006B6441" w:rsidP="00BD7708">
      <w:pPr>
        <w:jc w:val="both"/>
        <w:rPr>
          <w:rFonts w:ascii="Century Gothic" w:hAnsi="Century Gothic" w:cs="Arial"/>
          <w:sz w:val="20"/>
          <w:szCs w:val="20"/>
        </w:rPr>
      </w:pPr>
      <w:r w:rsidRPr="00FA270E">
        <w:rPr>
          <w:rFonts w:ascii="Century Gothic" w:hAnsi="Century Gothic" w:cs="Arial"/>
          <w:sz w:val="20"/>
          <w:szCs w:val="20"/>
        </w:rPr>
        <w:t xml:space="preserve">Police Chief Barton presented his report.  </w:t>
      </w:r>
      <w:r w:rsidR="006604ED" w:rsidRPr="00FA270E">
        <w:rPr>
          <w:rFonts w:ascii="Century Gothic" w:hAnsi="Century Gothic" w:cs="Arial"/>
          <w:sz w:val="20"/>
          <w:szCs w:val="20"/>
        </w:rPr>
        <w:t>Alder</w:t>
      </w:r>
      <w:r w:rsidR="008A116D" w:rsidRPr="00FA270E">
        <w:rPr>
          <w:rFonts w:ascii="Century Gothic" w:hAnsi="Century Gothic" w:cs="Arial"/>
          <w:sz w:val="20"/>
          <w:szCs w:val="20"/>
        </w:rPr>
        <w:t>man McLelland</w:t>
      </w:r>
      <w:r w:rsidR="00754818" w:rsidRPr="00FA270E">
        <w:rPr>
          <w:rFonts w:ascii="Century Gothic" w:hAnsi="Century Gothic" w:cs="Arial"/>
          <w:sz w:val="20"/>
          <w:szCs w:val="20"/>
        </w:rPr>
        <w:t xml:space="preserve"> m</w:t>
      </w:r>
      <w:r w:rsidR="00C95BE0" w:rsidRPr="00FA270E">
        <w:rPr>
          <w:rFonts w:ascii="Century Gothic" w:hAnsi="Century Gothic" w:cs="Arial"/>
          <w:sz w:val="20"/>
          <w:szCs w:val="20"/>
        </w:rPr>
        <w:t xml:space="preserve">oved, with a second by </w:t>
      </w:r>
      <w:r w:rsidR="008A116D" w:rsidRPr="00FA270E">
        <w:rPr>
          <w:rFonts w:ascii="Century Gothic" w:hAnsi="Century Gothic" w:cs="Arial"/>
          <w:sz w:val="20"/>
          <w:szCs w:val="20"/>
        </w:rPr>
        <w:t>Alderwoman Lanpher</w:t>
      </w:r>
      <w:r w:rsidR="006604ED" w:rsidRPr="00FA270E">
        <w:rPr>
          <w:rFonts w:ascii="Century Gothic" w:hAnsi="Century Gothic" w:cs="Arial"/>
          <w:sz w:val="20"/>
          <w:szCs w:val="20"/>
        </w:rPr>
        <w:t xml:space="preserve">, </w:t>
      </w:r>
      <w:r w:rsidR="00C95BE0" w:rsidRPr="00FA270E">
        <w:rPr>
          <w:rFonts w:ascii="Century Gothic" w:hAnsi="Century Gothic" w:cs="Arial"/>
          <w:sz w:val="20"/>
          <w:szCs w:val="20"/>
        </w:rPr>
        <w:t xml:space="preserve">to </w:t>
      </w:r>
      <w:r w:rsidR="006604ED" w:rsidRPr="00FA270E">
        <w:rPr>
          <w:rFonts w:ascii="Century Gothic" w:hAnsi="Century Gothic" w:cs="Arial"/>
          <w:sz w:val="20"/>
          <w:szCs w:val="20"/>
        </w:rPr>
        <w:t xml:space="preserve">accept the </w:t>
      </w:r>
      <w:r w:rsidR="00754818" w:rsidRPr="00FA270E">
        <w:rPr>
          <w:rFonts w:ascii="Century Gothic" w:hAnsi="Century Gothic" w:cs="Arial"/>
          <w:sz w:val="20"/>
          <w:szCs w:val="20"/>
        </w:rPr>
        <w:t xml:space="preserve">Police Chief </w:t>
      </w:r>
      <w:r w:rsidR="006604ED" w:rsidRPr="00FA270E">
        <w:rPr>
          <w:rFonts w:ascii="Century Gothic" w:hAnsi="Century Gothic" w:cs="Arial"/>
          <w:sz w:val="20"/>
          <w:szCs w:val="20"/>
        </w:rPr>
        <w:t xml:space="preserve">report.  </w:t>
      </w:r>
      <w:r w:rsidR="00754818" w:rsidRPr="00FA270E">
        <w:rPr>
          <w:rFonts w:ascii="Century Gothic" w:hAnsi="Century Gothic" w:cs="Arial"/>
          <w:sz w:val="20"/>
          <w:szCs w:val="20"/>
        </w:rPr>
        <w:t xml:space="preserve">On voice vote, the motion carried unanimously.  </w:t>
      </w:r>
    </w:p>
    <w:p w:rsidR="00793100" w:rsidRPr="00FA270E" w:rsidRDefault="00793100" w:rsidP="00BD7708">
      <w:pPr>
        <w:jc w:val="both"/>
        <w:rPr>
          <w:rFonts w:ascii="Century Gothic" w:hAnsi="Century Gothic" w:cs="Arial"/>
          <w:sz w:val="20"/>
          <w:szCs w:val="20"/>
        </w:rPr>
      </w:pPr>
    </w:p>
    <w:p w:rsidR="00151229" w:rsidRPr="00FA270E" w:rsidRDefault="00325FF8" w:rsidP="00BD7708">
      <w:pPr>
        <w:jc w:val="both"/>
        <w:rPr>
          <w:rFonts w:ascii="Century Gothic" w:hAnsi="Century Gothic" w:cs="Arial"/>
          <w:sz w:val="20"/>
          <w:szCs w:val="20"/>
        </w:rPr>
      </w:pPr>
      <w:r w:rsidRPr="00FA270E">
        <w:rPr>
          <w:rFonts w:ascii="Century Gothic" w:hAnsi="Century Gothic" w:cs="Arial"/>
          <w:sz w:val="20"/>
          <w:szCs w:val="20"/>
        </w:rPr>
        <w:t xml:space="preserve">Alderman </w:t>
      </w:r>
      <w:r w:rsidR="008A116D" w:rsidRPr="00FA270E">
        <w:rPr>
          <w:rFonts w:ascii="Century Gothic" w:hAnsi="Century Gothic" w:cs="Arial"/>
          <w:sz w:val="20"/>
          <w:szCs w:val="20"/>
        </w:rPr>
        <w:t>McLelland</w:t>
      </w:r>
      <w:r w:rsidR="00151229" w:rsidRPr="00FA270E">
        <w:rPr>
          <w:rFonts w:ascii="Century Gothic" w:hAnsi="Century Gothic" w:cs="Arial"/>
          <w:sz w:val="20"/>
          <w:szCs w:val="20"/>
        </w:rPr>
        <w:t xml:space="preserve"> moved, with a second by Alderwoman Lanpher, to accept the written Fire Chief report.  On voice vote, the motion carried unanimously.</w:t>
      </w:r>
    </w:p>
    <w:p w:rsidR="00301DF9" w:rsidRPr="00FA270E" w:rsidRDefault="00301DF9" w:rsidP="00BD7708">
      <w:pPr>
        <w:jc w:val="both"/>
        <w:rPr>
          <w:rFonts w:ascii="Century Gothic" w:hAnsi="Century Gothic" w:cs="Arial"/>
          <w:sz w:val="20"/>
          <w:szCs w:val="20"/>
        </w:rPr>
      </w:pPr>
    </w:p>
    <w:p w:rsidR="008A116D" w:rsidRPr="00FA270E" w:rsidRDefault="008A116D" w:rsidP="00BD7708">
      <w:pPr>
        <w:jc w:val="both"/>
        <w:rPr>
          <w:rFonts w:ascii="Century Gothic" w:hAnsi="Century Gothic" w:cs="Arial"/>
          <w:sz w:val="20"/>
          <w:szCs w:val="20"/>
        </w:rPr>
      </w:pPr>
      <w:r w:rsidRPr="00FA270E">
        <w:rPr>
          <w:rFonts w:ascii="Century Gothic" w:hAnsi="Century Gothic" w:cs="Arial"/>
          <w:sz w:val="20"/>
          <w:szCs w:val="20"/>
        </w:rPr>
        <w:t>Discussion was held regarding penalties and permit fees for four wheelers.  No action was taken at this time.</w:t>
      </w:r>
    </w:p>
    <w:p w:rsidR="008A116D" w:rsidRPr="00FA270E" w:rsidRDefault="008A116D" w:rsidP="00BD7708">
      <w:pPr>
        <w:jc w:val="both"/>
        <w:rPr>
          <w:rFonts w:ascii="Century Gothic" w:hAnsi="Century Gothic" w:cs="Arial"/>
          <w:sz w:val="20"/>
          <w:szCs w:val="20"/>
        </w:rPr>
      </w:pPr>
    </w:p>
    <w:p w:rsidR="006B4360" w:rsidRPr="00FA270E" w:rsidRDefault="006B4360" w:rsidP="006B4360">
      <w:pPr>
        <w:jc w:val="both"/>
        <w:outlineLvl w:val="0"/>
        <w:rPr>
          <w:rFonts w:ascii="Century Gothic" w:hAnsi="Century Gothic" w:cs="Arial"/>
          <w:sz w:val="20"/>
          <w:szCs w:val="20"/>
        </w:rPr>
      </w:pPr>
      <w:r w:rsidRPr="00FA270E">
        <w:rPr>
          <w:rFonts w:ascii="Century Gothic" w:hAnsi="Century Gothic" w:cs="Arial"/>
          <w:sz w:val="20"/>
          <w:szCs w:val="20"/>
        </w:rPr>
        <w:t xml:space="preserve">Alderman </w:t>
      </w:r>
      <w:r w:rsidR="008A116D" w:rsidRPr="00FA270E">
        <w:rPr>
          <w:rFonts w:ascii="Century Gothic" w:hAnsi="Century Gothic" w:cs="Arial"/>
          <w:sz w:val="20"/>
          <w:szCs w:val="20"/>
        </w:rPr>
        <w:t>McLella</w:t>
      </w:r>
      <w:r w:rsidR="001C1EEE" w:rsidRPr="00FA270E">
        <w:rPr>
          <w:rFonts w:ascii="Century Gothic" w:hAnsi="Century Gothic" w:cs="Arial"/>
          <w:sz w:val="20"/>
          <w:szCs w:val="20"/>
        </w:rPr>
        <w:t>n</w:t>
      </w:r>
      <w:r w:rsidR="008A116D" w:rsidRPr="00FA270E">
        <w:rPr>
          <w:rFonts w:ascii="Century Gothic" w:hAnsi="Century Gothic" w:cs="Arial"/>
          <w:sz w:val="20"/>
          <w:szCs w:val="20"/>
        </w:rPr>
        <w:t>d</w:t>
      </w:r>
      <w:r w:rsidR="001C1EEE" w:rsidRPr="00FA270E">
        <w:rPr>
          <w:rFonts w:ascii="Century Gothic" w:hAnsi="Century Gothic" w:cs="Arial"/>
          <w:sz w:val="20"/>
          <w:szCs w:val="20"/>
        </w:rPr>
        <w:t xml:space="preserve"> </w:t>
      </w:r>
      <w:r w:rsidRPr="00FA270E">
        <w:rPr>
          <w:rFonts w:ascii="Century Gothic" w:hAnsi="Century Gothic" w:cs="Arial"/>
          <w:sz w:val="20"/>
          <w:szCs w:val="20"/>
        </w:rPr>
        <w:t>moved, with a second by Alder</w:t>
      </w:r>
      <w:r w:rsidR="00690583" w:rsidRPr="00FA270E">
        <w:rPr>
          <w:rFonts w:ascii="Century Gothic" w:hAnsi="Century Gothic" w:cs="Arial"/>
          <w:sz w:val="20"/>
          <w:szCs w:val="20"/>
        </w:rPr>
        <w:t>woman Lanpher</w:t>
      </w:r>
      <w:r w:rsidR="001C1EEE" w:rsidRPr="00FA270E">
        <w:rPr>
          <w:rFonts w:ascii="Century Gothic" w:hAnsi="Century Gothic" w:cs="Arial"/>
          <w:sz w:val="20"/>
          <w:szCs w:val="20"/>
        </w:rPr>
        <w:t xml:space="preserve">, </w:t>
      </w:r>
      <w:r w:rsidRPr="00FA270E">
        <w:rPr>
          <w:rFonts w:ascii="Century Gothic" w:hAnsi="Century Gothic" w:cs="Arial"/>
          <w:sz w:val="20"/>
          <w:szCs w:val="20"/>
        </w:rPr>
        <w:t xml:space="preserve">to go into closed session pursuant to RSMo 610.021 subsection </w:t>
      </w:r>
      <w:r w:rsidR="00690583" w:rsidRPr="00FA270E">
        <w:rPr>
          <w:rFonts w:ascii="Century Gothic" w:hAnsi="Century Gothic" w:cs="Arial"/>
          <w:sz w:val="20"/>
          <w:szCs w:val="20"/>
        </w:rPr>
        <w:t>1 – Legal action, causes of action or litigation involving a public governmental body.  On roll call vote, the motion carried as follow</w:t>
      </w:r>
      <w:r w:rsidRPr="00FA270E">
        <w:rPr>
          <w:rFonts w:ascii="Century Gothic" w:hAnsi="Century Gothic" w:cs="Arial"/>
          <w:sz w:val="20"/>
          <w:szCs w:val="20"/>
        </w:rPr>
        <w:t>s:</w:t>
      </w:r>
    </w:p>
    <w:p w:rsidR="006B4360" w:rsidRPr="00FA270E" w:rsidRDefault="006B4360" w:rsidP="006B4360">
      <w:pPr>
        <w:jc w:val="both"/>
        <w:outlineLvl w:val="0"/>
        <w:rPr>
          <w:rFonts w:ascii="Century Gothic" w:hAnsi="Century Gothic" w:cs="Arial"/>
          <w:sz w:val="20"/>
          <w:szCs w:val="20"/>
        </w:rPr>
      </w:pPr>
      <w:r w:rsidRPr="00FA270E">
        <w:rPr>
          <w:rFonts w:ascii="Century Gothic" w:hAnsi="Century Gothic" w:cs="Arial"/>
          <w:sz w:val="20"/>
          <w:szCs w:val="20"/>
        </w:rPr>
        <w:tab/>
        <w:t xml:space="preserve">AYES:  </w:t>
      </w:r>
      <w:r w:rsidR="008825EB" w:rsidRPr="00FA270E">
        <w:rPr>
          <w:rFonts w:ascii="Century Gothic" w:hAnsi="Century Gothic" w:cs="Arial"/>
          <w:sz w:val="20"/>
          <w:szCs w:val="20"/>
        </w:rPr>
        <w:t>4</w:t>
      </w:r>
      <w:r w:rsidR="00690583" w:rsidRPr="00FA270E">
        <w:rPr>
          <w:rFonts w:ascii="Century Gothic" w:hAnsi="Century Gothic" w:cs="Arial"/>
          <w:sz w:val="20"/>
          <w:szCs w:val="20"/>
        </w:rPr>
        <w:t xml:space="preserve">-Hoffman, </w:t>
      </w:r>
      <w:r w:rsidR="008825EB" w:rsidRPr="00FA270E">
        <w:rPr>
          <w:rFonts w:ascii="Century Gothic" w:hAnsi="Century Gothic" w:cs="Arial"/>
          <w:sz w:val="20"/>
          <w:szCs w:val="20"/>
        </w:rPr>
        <w:t xml:space="preserve">McLelland, </w:t>
      </w:r>
      <w:r w:rsidR="00690583" w:rsidRPr="00FA270E">
        <w:rPr>
          <w:rFonts w:ascii="Century Gothic" w:hAnsi="Century Gothic" w:cs="Arial"/>
          <w:sz w:val="20"/>
          <w:szCs w:val="20"/>
        </w:rPr>
        <w:t>Lanpher and</w:t>
      </w:r>
      <w:r w:rsidRPr="00FA270E">
        <w:rPr>
          <w:rFonts w:ascii="Century Gothic" w:hAnsi="Century Gothic" w:cs="Arial"/>
          <w:sz w:val="20"/>
          <w:szCs w:val="20"/>
        </w:rPr>
        <w:t xml:space="preserve"> Lathrom </w:t>
      </w:r>
    </w:p>
    <w:p w:rsidR="006B4360" w:rsidRPr="00FA270E" w:rsidRDefault="006B4360" w:rsidP="006B4360">
      <w:pPr>
        <w:jc w:val="both"/>
        <w:outlineLvl w:val="0"/>
        <w:rPr>
          <w:rFonts w:ascii="Century Gothic" w:hAnsi="Century Gothic" w:cs="Arial"/>
          <w:sz w:val="20"/>
          <w:szCs w:val="20"/>
        </w:rPr>
      </w:pPr>
      <w:r w:rsidRPr="00FA270E">
        <w:rPr>
          <w:rFonts w:ascii="Century Gothic" w:hAnsi="Century Gothic" w:cs="Arial"/>
          <w:sz w:val="20"/>
          <w:szCs w:val="20"/>
        </w:rPr>
        <w:tab/>
        <w:t xml:space="preserve">NOES: </w:t>
      </w:r>
      <w:r w:rsidRPr="00FA270E">
        <w:rPr>
          <w:rFonts w:ascii="Century Gothic" w:hAnsi="Century Gothic" w:cs="Arial"/>
          <w:sz w:val="20"/>
          <w:szCs w:val="20"/>
        </w:rPr>
        <w:tab/>
        <w:t>0</w:t>
      </w:r>
    </w:p>
    <w:p w:rsidR="006B4360" w:rsidRPr="00FA270E" w:rsidRDefault="006B4360" w:rsidP="006B4360">
      <w:pPr>
        <w:jc w:val="both"/>
        <w:outlineLvl w:val="0"/>
        <w:rPr>
          <w:rFonts w:ascii="Century Gothic" w:hAnsi="Century Gothic" w:cs="Arial"/>
          <w:sz w:val="20"/>
          <w:szCs w:val="20"/>
        </w:rPr>
      </w:pPr>
      <w:r w:rsidRPr="00FA270E">
        <w:rPr>
          <w:rFonts w:ascii="Century Gothic" w:hAnsi="Century Gothic" w:cs="Arial"/>
          <w:sz w:val="20"/>
          <w:szCs w:val="20"/>
        </w:rPr>
        <w:t xml:space="preserve">Regular session ended at </w:t>
      </w:r>
      <w:r w:rsidR="008825EB" w:rsidRPr="00FA270E">
        <w:rPr>
          <w:rFonts w:ascii="Century Gothic" w:hAnsi="Century Gothic" w:cs="Arial"/>
          <w:sz w:val="20"/>
          <w:szCs w:val="20"/>
        </w:rPr>
        <w:t>8</w:t>
      </w:r>
      <w:r w:rsidRPr="00FA270E">
        <w:rPr>
          <w:rFonts w:ascii="Century Gothic" w:hAnsi="Century Gothic" w:cs="Arial"/>
          <w:sz w:val="20"/>
          <w:szCs w:val="20"/>
        </w:rPr>
        <w:t>:</w:t>
      </w:r>
      <w:r w:rsidR="008825EB" w:rsidRPr="00FA270E">
        <w:rPr>
          <w:rFonts w:ascii="Century Gothic" w:hAnsi="Century Gothic" w:cs="Arial"/>
          <w:sz w:val="20"/>
          <w:szCs w:val="20"/>
        </w:rPr>
        <w:t>04</w:t>
      </w:r>
      <w:r w:rsidRPr="00FA270E">
        <w:rPr>
          <w:rFonts w:ascii="Century Gothic" w:hAnsi="Century Gothic" w:cs="Arial"/>
          <w:sz w:val="20"/>
          <w:szCs w:val="20"/>
        </w:rPr>
        <w:t xml:space="preserve"> pm.   </w:t>
      </w:r>
    </w:p>
    <w:p w:rsidR="006B4360" w:rsidRPr="00FA270E" w:rsidRDefault="006B4360" w:rsidP="006B4360">
      <w:pPr>
        <w:jc w:val="both"/>
        <w:outlineLvl w:val="0"/>
        <w:rPr>
          <w:rFonts w:ascii="Century Gothic" w:hAnsi="Century Gothic" w:cs="Arial"/>
          <w:sz w:val="20"/>
          <w:szCs w:val="20"/>
        </w:rPr>
      </w:pPr>
    </w:p>
    <w:p w:rsidR="006B4360" w:rsidRDefault="006B4360" w:rsidP="006B4360">
      <w:pPr>
        <w:jc w:val="both"/>
        <w:outlineLvl w:val="0"/>
        <w:rPr>
          <w:rFonts w:ascii="Century Gothic" w:hAnsi="Century Gothic" w:cs="Arial"/>
          <w:sz w:val="22"/>
          <w:szCs w:val="22"/>
        </w:rPr>
      </w:pPr>
      <w:r w:rsidRPr="00FA270E">
        <w:rPr>
          <w:rFonts w:ascii="Century Gothic" w:hAnsi="Century Gothic" w:cs="Arial"/>
          <w:b/>
          <w:sz w:val="20"/>
          <w:szCs w:val="20"/>
        </w:rPr>
        <w:t>CLOSED SESSION MINUTES</w:t>
      </w:r>
      <w:r>
        <w:rPr>
          <w:rFonts w:ascii="Century Gothic" w:hAnsi="Century Gothic" w:cs="Arial"/>
          <w:sz w:val="22"/>
          <w:szCs w:val="22"/>
        </w:rPr>
        <w:t xml:space="preserve"> </w:t>
      </w:r>
      <w:r w:rsidR="00C54743" w:rsidRPr="00FA270E">
        <w:rPr>
          <w:rFonts w:ascii="Century Gothic" w:hAnsi="Century Gothic" w:cs="Arial"/>
          <w:sz w:val="20"/>
          <w:szCs w:val="20"/>
        </w:rPr>
        <w:t>(recorded elsewhere)</w:t>
      </w:r>
    </w:p>
    <w:p w:rsidR="006B4360" w:rsidRDefault="006B4360" w:rsidP="006B4360">
      <w:pPr>
        <w:jc w:val="both"/>
        <w:outlineLvl w:val="0"/>
        <w:rPr>
          <w:rFonts w:ascii="Century Gothic" w:hAnsi="Century Gothic" w:cs="Arial"/>
          <w:sz w:val="22"/>
          <w:szCs w:val="22"/>
        </w:rPr>
      </w:pPr>
    </w:p>
    <w:p w:rsidR="009C7EB6" w:rsidRPr="00FA270E" w:rsidRDefault="00C54743" w:rsidP="006B4360">
      <w:pPr>
        <w:jc w:val="both"/>
        <w:outlineLvl w:val="0"/>
        <w:rPr>
          <w:rFonts w:ascii="Century Gothic" w:hAnsi="Century Gothic" w:cs="Arial"/>
          <w:sz w:val="20"/>
          <w:szCs w:val="20"/>
        </w:rPr>
      </w:pPr>
      <w:r w:rsidRPr="00FA270E">
        <w:rPr>
          <w:rFonts w:ascii="Century Gothic" w:hAnsi="Century Gothic" w:cs="Arial"/>
          <w:sz w:val="20"/>
          <w:szCs w:val="20"/>
        </w:rPr>
        <w:t xml:space="preserve">Regular session resumed </w:t>
      </w:r>
      <w:r w:rsidR="009C7EB6" w:rsidRPr="00FA270E">
        <w:rPr>
          <w:rFonts w:ascii="Century Gothic" w:hAnsi="Century Gothic" w:cs="Arial"/>
          <w:sz w:val="20"/>
          <w:szCs w:val="20"/>
        </w:rPr>
        <w:t xml:space="preserve">at </w:t>
      </w:r>
      <w:r w:rsidR="008825EB" w:rsidRPr="00FA270E">
        <w:rPr>
          <w:rFonts w:ascii="Century Gothic" w:hAnsi="Century Gothic" w:cs="Arial"/>
          <w:sz w:val="20"/>
          <w:szCs w:val="20"/>
        </w:rPr>
        <w:t>8</w:t>
      </w:r>
      <w:r w:rsidR="009C7EB6" w:rsidRPr="00FA270E">
        <w:rPr>
          <w:rFonts w:ascii="Century Gothic" w:hAnsi="Century Gothic" w:cs="Arial"/>
          <w:sz w:val="20"/>
          <w:szCs w:val="20"/>
        </w:rPr>
        <w:t>:</w:t>
      </w:r>
      <w:r w:rsidR="008825EB" w:rsidRPr="00FA270E">
        <w:rPr>
          <w:rFonts w:ascii="Century Gothic" w:hAnsi="Century Gothic" w:cs="Arial"/>
          <w:sz w:val="20"/>
          <w:szCs w:val="20"/>
        </w:rPr>
        <w:t>31</w:t>
      </w:r>
      <w:r w:rsidR="009C7EB6" w:rsidRPr="00FA270E">
        <w:rPr>
          <w:rFonts w:ascii="Century Gothic" w:hAnsi="Century Gothic" w:cs="Arial"/>
          <w:sz w:val="20"/>
          <w:szCs w:val="20"/>
        </w:rPr>
        <w:t xml:space="preserve"> pm.</w:t>
      </w:r>
    </w:p>
    <w:p w:rsidR="009C7EB6" w:rsidRPr="00FA270E" w:rsidRDefault="009C7EB6" w:rsidP="006B4360">
      <w:pPr>
        <w:jc w:val="both"/>
        <w:outlineLvl w:val="0"/>
        <w:rPr>
          <w:rFonts w:ascii="Century Gothic" w:hAnsi="Century Gothic" w:cs="Arial"/>
          <w:sz w:val="20"/>
          <w:szCs w:val="20"/>
        </w:rPr>
      </w:pPr>
    </w:p>
    <w:p w:rsidR="003B381B" w:rsidRPr="00FA270E" w:rsidRDefault="00FA44B9" w:rsidP="003B381B">
      <w:pPr>
        <w:jc w:val="both"/>
        <w:rPr>
          <w:rFonts w:ascii="Century Gothic" w:hAnsi="Century Gothic" w:cs="Arial"/>
          <w:sz w:val="20"/>
          <w:szCs w:val="20"/>
        </w:rPr>
      </w:pPr>
      <w:r w:rsidRPr="00FA270E">
        <w:rPr>
          <w:rFonts w:ascii="Century Gothic" w:hAnsi="Century Gothic" w:cs="Arial"/>
          <w:sz w:val="20"/>
          <w:szCs w:val="20"/>
        </w:rPr>
        <w:t>Alder</w:t>
      </w:r>
      <w:r w:rsidR="00690583" w:rsidRPr="00FA270E">
        <w:rPr>
          <w:rFonts w:ascii="Century Gothic" w:hAnsi="Century Gothic" w:cs="Arial"/>
          <w:sz w:val="20"/>
          <w:szCs w:val="20"/>
        </w:rPr>
        <w:t>wo</w:t>
      </w:r>
      <w:r w:rsidRPr="00FA270E">
        <w:rPr>
          <w:rFonts w:ascii="Century Gothic" w:hAnsi="Century Gothic" w:cs="Arial"/>
          <w:sz w:val="20"/>
          <w:szCs w:val="20"/>
        </w:rPr>
        <w:t xml:space="preserve">man </w:t>
      </w:r>
      <w:r w:rsidR="00690583" w:rsidRPr="00FA270E">
        <w:rPr>
          <w:rFonts w:ascii="Century Gothic" w:hAnsi="Century Gothic" w:cs="Arial"/>
          <w:sz w:val="20"/>
          <w:szCs w:val="20"/>
        </w:rPr>
        <w:t>Lanpher</w:t>
      </w:r>
      <w:r w:rsidRPr="00FA270E">
        <w:rPr>
          <w:rFonts w:ascii="Century Gothic" w:hAnsi="Century Gothic" w:cs="Arial"/>
          <w:sz w:val="20"/>
          <w:szCs w:val="20"/>
        </w:rPr>
        <w:t xml:space="preserve"> </w:t>
      </w:r>
      <w:r w:rsidR="003B381B" w:rsidRPr="00FA270E">
        <w:rPr>
          <w:rFonts w:ascii="Century Gothic" w:hAnsi="Century Gothic" w:cs="Arial"/>
          <w:sz w:val="20"/>
          <w:szCs w:val="20"/>
        </w:rPr>
        <w:t xml:space="preserve">moved, with a second by </w:t>
      </w:r>
      <w:r w:rsidRPr="00FA270E">
        <w:rPr>
          <w:rFonts w:ascii="Century Gothic" w:hAnsi="Century Gothic" w:cs="Arial"/>
          <w:sz w:val="20"/>
          <w:szCs w:val="20"/>
        </w:rPr>
        <w:t>Alder</w:t>
      </w:r>
      <w:r w:rsidR="00690583" w:rsidRPr="00FA270E">
        <w:rPr>
          <w:rFonts w:ascii="Century Gothic" w:hAnsi="Century Gothic" w:cs="Arial"/>
          <w:sz w:val="20"/>
          <w:szCs w:val="20"/>
        </w:rPr>
        <w:t xml:space="preserve">man </w:t>
      </w:r>
      <w:r w:rsidR="008825EB" w:rsidRPr="00FA270E">
        <w:rPr>
          <w:rFonts w:ascii="Century Gothic" w:hAnsi="Century Gothic" w:cs="Arial"/>
          <w:sz w:val="20"/>
          <w:szCs w:val="20"/>
        </w:rPr>
        <w:t>McLelland</w:t>
      </w:r>
      <w:r w:rsidR="00690583" w:rsidRPr="00FA270E">
        <w:rPr>
          <w:rFonts w:ascii="Century Gothic" w:hAnsi="Century Gothic" w:cs="Arial"/>
          <w:sz w:val="20"/>
          <w:szCs w:val="20"/>
        </w:rPr>
        <w:t>, to</w:t>
      </w:r>
      <w:r w:rsidR="003B381B" w:rsidRPr="00FA270E">
        <w:rPr>
          <w:rFonts w:ascii="Century Gothic" w:hAnsi="Century Gothic" w:cs="Arial"/>
          <w:sz w:val="20"/>
          <w:szCs w:val="20"/>
        </w:rPr>
        <w:t xml:space="preserve"> adjourn the meeting.  On voice vote, the motion carried unanimously.  </w:t>
      </w:r>
    </w:p>
    <w:p w:rsidR="003B381B" w:rsidRPr="00FA270E" w:rsidRDefault="003B381B" w:rsidP="003B381B">
      <w:pPr>
        <w:jc w:val="both"/>
        <w:rPr>
          <w:rFonts w:ascii="Century Gothic" w:hAnsi="Century Gothic" w:cs="Arial"/>
          <w:sz w:val="20"/>
          <w:szCs w:val="20"/>
        </w:rPr>
      </w:pPr>
    </w:p>
    <w:p w:rsidR="003B381B" w:rsidRPr="00FA270E" w:rsidRDefault="003B381B" w:rsidP="003B381B">
      <w:pPr>
        <w:jc w:val="both"/>
        <w:rPr>
          <w:rFonts w:ascii="Century Gothic" w:hAnsi="Century Gothic" w:cs="Arial"/>
          <w:sz w:val="20"/>
          <w:szCs w:val="20"/>
        </w:rPr>
      </w:pPr>
      <w:r w:rsidRPr="00FA270E">
        <w:rPr>
          <w:rFonts w:ascii="Century Gothic" w:hAnsi="Century Gothic" w:cs="Arial"/>
          <w:sz w:val="20"/>
          <w:szCs w:val="20"/>
        </w:rPr>
        <w:t>The meeting adjourned</w:t>
      </w:r>
      <w:r w:rsidR="00B70455" w:rsidRPr="00FA270E">
        <w:rPr>
          <w:rFonts w:ascii="Century Gothic" w:hAnsi="Century Gothic" w:cs="Arial"/>
          <w:sz w:val="20"/>
          <w:szCs w:val="20"/>
        </w:rPr>
        <w:t xml:space="preserve"> at </w:t>
      </w:r>
      <w:r w:rsidR="008825EB" w:rsidRPr="00FA270E">
        <w:rPr>
          <w:rFonts w:ascii="Century Gothic" w:hAnsi="Century Gothic" w:cs="Arial"/>
          <w:sz w:val="20"/>
          <w:szCs w:val="20"/>
        </w:rPr>
        <w:t>8</w:t>
      </w:r>
      <w:r w:rsidR="00C70F6B" w:rsidRPr="00FA270E">
        <w:rPr>
          <w:rFonts w:ascii="Century Gothic" w:hAnsi="Century Gothic" w:cs="Arial"/>
          <w:sz w:val="20"/>
          <w:szCs w:val="20"/>
        </w:rPr>
        <w:t>:</w:t>
      </w:r>
      <w:r w:rsidR="008825EB" w:rsidRPr="00FA270E">
        <w:rPr>
          <w:rFonts w:ascii="Century Gothic" w:hAnsi="Century Gothic" w:cs="Arial"/>
          <w:sz w:val="20"/>
          <w:szCs w:val="20"/>
        </w:rPr>
        <w:t>31</w:t>
      </w:r>
      <w:r w:rsidR="008425EF" w:rsidRPr="00FA270E">
        <w:rPr>
          <w:rFonts w:ascii="Century Gothic" w:hAnsi="Century Gothic" w:cs="Arial"/>
          <w:sz w:val="20"/>
          <w:szCs w:val="20"/>
        </w:rPr>
        <w:t xml:space="preserve"> </w:t>
      </w:r>
      <w:r w:rsidR="00927169" w:rsidRPr="00FA270E">
        <w:rPr>
          <w:rFonts w:ascii="Century Gothic" w:hAnsi="Century Gothic" w:cs="Arial"/>
          <w:sz w:val="20"/>
          <w:szCs w:val="20"/>
        </w:rPr>
        <w:t>pm.</w:t>
      </w:r>
      <w:r w:rsidR="007C5CA1" w:rsidRPr="00FA270E">
        <w:rPr>
          <w:rFonts w:ascii="Century Gothic" w:hAnsi="Century Gothic" w:cs="Arial"/>
          <w:sz w:val="20"/>
          <w:szCs w:val="20"/>
        </w:rPr>
        <w:t xml:space="preserve"> </w:t>
      </w:r>
    </w:p>
    <w:p w:rsidR="00F532DF" w:rsidRPr="00FA270E" w:rsidRDefault="00F532DF" w:rsidP="002A2CC0">
      <w:pPr>
        <w:tabs>
          <w:tab w:val="left" w:pos="1620"/>
        </w:tabs>
        <w:jc w:val="both"/>
        <w:rPr>
          <w:rFonts w:ascii="Century Gothic" w:hAnsi="Century Gothic" w:cs="Arial"/>
          <w:sz w:val="20"/>
          <w:szCs w:val="20"/>
        </w:rPr>
      </w:pPr>
    </w:p>
    <w:p w:rsidR="000C1622" w:rsidRPr="00FA270E" w:rsidRDefault="00D860FD" w:rsidP="002A2CC0">
      <w:pPr>
        <w:tabs>
          <w:tab w:val="left" w:pos="1620"/>
        </w:tabs>
        <w:jc w:val="both"/>
        <w:rPr>
          <w:rFonts w:ascii="Century Gothic" w:hAnsi="Century Gothic" w:cs="Arial"/>
          <w:sz w:val="20"/>
          <w:szCs w:val="20"/>
        </w:rPr>
      </w:pPr>
      <w:r w:rsidRPr="00FA270E">
        <w:rPr>
          <w:rFonts w:ascii="Century Gothic" w:hAnsi="Century Gothic" w:cs="Arial"/>
          <w:sz w:val="20"/>
          <w:szCs w:val="20"/>
        </w:rPr>
        <w:t>Respectfully submitted,</w:t>
      </w:r>
    </w:p>
    <w:p w:rsidR="00F532DF" w:rsidRPr="00B0624A" w:rsidRDefault="005A6913" w:rsidP="005A6913">
      <w:pPr>
        <w:tabs>
          <w:tab w:val="left" w:pos="7385"/>
        </w:tabs>
        <w:jc w:val="both"/>
        <w:rPr>
          <w:rFonts w:ascii="Century Gothic" w:hAnsi="Century Gothic" w:cs="Arial"/>
          <w:sz w:val="22"/>
          <w:szCs w:val="22"/>
        </w:rPr>
      </w:pPr>
      <w:r w:rsidRPr="00B0624A">
        <w:rPr>
          <w:rFonts w:ascii="Century Gothic" w:hAnsi="Century Gothic" w:cs="Arial"/>
          <w:sz w:val="22"/>
          <w:szCs w:val="22"/>
        </w:rPr>
        <w:tab/>
      </w:r>
      <w:bookmarkStart w:id="0" w:name="_GoBack"/>
      <w:bookmarkEnd w:id="0"/>
    </w:p>
    <w:p w:rsidR="005A6913" w:rsidRPr="00B0624A" w:rsidRDefault="005A6913" w:rsidP="005A6913">
      <w:pPr>
        <w:tabs>
          <w:tab w:val="left" w:pos="7385"/>
        </w:tabs>
        <w:jc w:val="both"/>
        <w:rPr>
          <w:rFonts w:ascii="Century Gothic" w:hAnsi="Century Gothic" w:cs="Arial"/>
          <w:sz w:val="22"/>
          <w:szCs w:val="22"/>
        </w:rPr>
      </w:pPr>
    </w:p>
    <w:p w:rsidR="001A4BF5" w:rsidRPr="00B0624A" w:rsidRDefault="001A4BF5" w:rsidP="002A2CC0">
      <w:pPr>
        <w:tabs>
          <w:tab w:val="left" w:pos="1620"/>
        </w:tabs>
        <w:jc w:val="both"/>
        <w:rPr>
          <w:rFonts w:ascii="Century Gothic" w:hAnsi="Century Gothic" w:cs="Arial"/>
          <w:sz w:val="22"/>
          <w:szCs w:val="22"/>
        </w:rPr>
      </w:pPr>
    </w:p>
    <w:p w:rsidR="00291037" w:rsidRPr="00FA270E" w:rsidRDefault="008D7419" w:rsidP="002A2CC0">
      <w:pPr>
        <w:tabs>
          <w:tab w:val="left" w:pos="1620"/>
        </w:tabs>
        <w:jc w:val="both"/>
        <w:rPr>
          <w:rFonts w:ascii="Century Gothic" w:hAnsi="Century Gothic" w:cs="Arial"/>
          <w:sz w:val="20"/>
          <w:szCs w:val="20"/>
        </w:rPr>
      </w:pPr>
      <w:r w:rsidRPr="00FA270E">
        <w:rPr>
          <w:rFonts w:ascii="Century Gothic" w:hAnsi="Century Gothic" w:cs="Arial"/>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4.3pt;margin-top:6.1pt;width:202pt;height:24.95pt;z-index:-251658752" fillcolor="black">
            <v:shadow on="t" opacity="52429f"/>
            <v:textpath style="font-family:&quot;Bell MT&quot;;font-size:18pt;font-style:italic;v-text-kern:t" trim="t" fitpath="t" string="Approved 4/13/15"/>
          </v:shape>
        </w:pict>
      </w:r>
      <w:r w:rsidR="00AC4D47" w:rsidRPr="00FA270E">
        <w:rPr>
          <w:rFonts w:ascii="Century Gothic" w:hAnsi="Century Gothic" w:cs="Arial"/>
          <w:sz w:val="20"/>
          <w:szCs w:val="20"/>
        </w:rPr>
        <w:t>Cindy Bowman</w:t>
      </w:r>
    </w:p>
    <w:p w:rsidR="0085503C" w:rsidRPr="00FA270E" w:rsidRDefault="00291037" w:rsidP="002A2CC0">
      <w:pPr>
        <w:tabs>
          <w:tab w:val="left" w:pos="1620"/>
        </w:tabs>
        <w:jc w:val="both"/>
        <w:rPr>
          <w:rFonts w:ascii="Century Gothic" w:hAnsi="Century Gothic" w:cs="Arial"/>
          <w:sz w:val="20"/>
          <w:szCs w:val="20"/>
        </w:rPr>
      </w:pPr>
      <w:r w:rsidRPr="00FA270E">
        <w:rPr>
          <w:rFonts w:ascii="Century Gothic" w:hAnsi="Century Gothic" w:cs="Arial"/>
          <w:sz w:val="20"/>
          <w:szCs w:val="20"/>
        </w:rPr>
        <w:t xml:space="preserve">City </w:t>
      </w:r>
      <w:r w:rsidR="00576BE0" w:rsidRPr="00FA270E">
        <w:rPr>
          <w:rFonts w:ascii="Century Gothic" w:hAnsi="Century Gothic" w:cs="Arial"/>
          <w:sz w:val="20"/>
          <w:szCs w:val="20"/>
        </w:rPr>
        <w:t>C</w:t>
      </w:r>
      <w:r w:rsidRPr="00FA270E">
        <w:rPr>
          <w:rFonts w:ascii="Century Gothic" w:hAnsi="Century Gothic" w:cs="Arial"/>
          <w:sz w:val="20"/>
          <w:szCs w:val="20"/>
        </w:rPr>
        <w:t>lerk</w:t>
      </w:r>
    </w:p>
    <w:sectPr w:rsidR="0085503C" w:rsidRPr="00FA270E" w:rsidSect="00FA270E">
      <w:headerReference w:type="default" r:id="rId9"/>
      <w:footerReference w:type="default" r:id="rId10"/>
      <w:pgSz w:w="12240" w:h="15840" w:code="1"/>
      <w:pgMar w:top="1440"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19" w:rsidRDefault="008D7419">
      <w:r>
        <w:separator/>
      </w:r>
    </w:p>
  </w:endnote>
  <w:endnote w:type="continuationSeparator" w:id="0">
    <w:p w:rsidR="008D7419" w:rsidRDefault="008D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91" w:rsidRPr="00A52D4B" w:rsidRDefault="00D67391" w:rsidP="001464F8">
    <w:pPr>
      <w:pStyle w:val="Footer"/>
      <w:jc w:val="right"/>
      <w:rPr>
        <w:rFonts w:ascii="Arial" w:hAnsi="Arial" w:cs="Arial"/>
        <w:sz w:val="22"/>
        <w:szCs w:val="22"/>
      </w:rPr>
    </w:pP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PAGE </w:instrText>
    </w:r>
    <w:r w:rsidRPr="00A52D4B">
      <w:rPr>
        <w:rStyle w:val="PageNumber"/>
        <w:rFonts w:ascii="Arial" w:hAnsi="Arial" w:cs="Arial"/>
        <w:sz w:val="22"/>
        <w:szCs w:val="22"/>
      </w:rPr>
      <w:fldChar w:fldCharType="separate"/>
    </w:r>
    <w:r w:rsidR="00FA270E">
      <w:rPr>
        <w:rStyle w:val="PageNumber"/>
        <w:rFonts w:ascii="Arial" w:hAnsi="Arial" w:cs="Arial"/>
        <w:noProof/>
        <w:sz w:val="22"/>
        <w:szCs w:val="22"/>
      </w:rPr>
      <w:t>1</w:t>
    </w:r>
    <w:r w:rsidRPr="00A52D4B">
      <w:rPr>
        <w:rStyle w:val="PageNumber"/>
        <w:rFonts w:ascii="Arial" w:hAnsi="Arial" w:cs="Arial"/>
        <w:sz w:val="22"/>
        <w:szCs w:val="22"/>
      </w:rPr>
      <w:fldChar w:fldCharType="end"/>
    </w:r>
    <w:r w:rsidRPr="00A52D4B">
      <w:rPr>
        <w:rStyle w:val="PageNumber"/>
        <w:rFonts w:ascii="Arial" w:hAnsi="Arial" w:cs="Arial"/>
        <w:sz w:val="22"/>
        <w:szCs w:val="22"/>
      </w:rPr>
      <w:t xml:space="preserve"> of </w:t>
    </w: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NUMPAGES </w:instrText>
    </w:r>
    <w:r w:rsidRPr="00A52D4B">
      <w:rPr>
        <w:rStyle w:val="PageNumber"/>
        <w:rFonts w:ascii="Arial" w:hAnsi="Arial" w:cs="Arial"/>
        <w:sz w:val="22"/>
        <w:szCs w:val="22"/>
      </w:rPr>
      <w:fldChar w:fldCharType="separate"/>
    </w:r>
    <w:r w:rsidR="00FA270E">
      <w:rPr>
        <w:rStyle w:val="PageNumber"/>
        <w:rFonts w:ascii="Arial" w:hAnsi="Arial" w:cs="Arial"/>
        <w:noProof/>
        <w:sz w:val="22"/>
        <w:szCs w:val="22"/>
      </w:rPr>
      <w:t>3</w:t>
    </w:r>
    <w:r w:rsidRPr="00A52D4B">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19" w:rsidRDefault="008D7419">
      <w:r>
        <w:separator/>
      </w:r>
    </w:p>
  </w:footnote>
  <w:footnote w:type="continuationSeparator" w:id="0">
    <w:p w:rsidR="008D7419" w:rsidRDefault="008D7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91" w:rsidRDefault="00D67391" w:rsidP="00EA4D9B">
    <w:pPr>
      <w:pStyle w:val="Header"/>
      <w:ind w:right="360"/>
      <w:jc w:val="right"/>
      <w:rPr>
        <w:rFonts w:ascii="Arial" w:hAnsi="Arial" w:cs="Arial"/>
      </w:rPr>
    </w:pPr>
    <w:r w:rsidRPr="003A20E1">
      <w:rPr>
        <w:rFonts w:ascii="Arial" w:hAnsi="Arial" w:cs="Arial"/>
      </w:rPr>
      <w:t xml:space="preserve">                                                                       </w:t>
    </w:r>
    <w:r>
      <w:rPr>
        <w:rFonts w:ascii="Arial" w:hAnsi="Arial" w:cs="Arial"/>
      </w:rPr>
      <w:t xml:space="preserve">               Regular Minutes</w:t>
    </w:r>
  </w:p>
  <w:p w:rsidR="00D67391" w:rsidRPr="003A20E1" w:rsidRDefault="00D67391" w:rsidP="00C32406">
    <w:pPr>
      <w:pStyle w:val="Header"/>
      <w:ind w:right="360"/>
      <w:jc w:val="right"/>
      <w:rPr>
        <w:rFonts w:ascii="Arial" w:hAnsi="Arial" w:cs="Arial"/>
      </w:rPr>
    </w:pPr>
    <w:r>
      <w:rPr>
        <w:rFonts w:ascii="Arial" w:hAnsi="Arial" w:cs="Arial"/>
      </w:rPr>
      <w:t>March 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CA5F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47725"/>
    <w:multiLevelType w:val="hybridMultilevel"/>
    <w:tmpl w:val="1A10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7281"/>
    <w:multiLevelType w:val="hybridMultilevel"/>
    <w:tmpl w:val="28C8C9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341041"/>
    <w:multiLevelType w:val="hybridMultilevel"/>
    <w:tmpl w:val="64C662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74E28"/>
    <w:multiLevelType w:val="hybridMultilevel"/>
    <w:tmpl w:val="17544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B0280"/>
    <w:multiLevelType w:val="hybridMultilevel"/>
    <w:tmpl w:val="167875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B2047F"/>
    <w:multiLevelType w:val="hybridMultilevel"/>
    <w:tmpl w:val="426CA9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951938"/>
    <w:multiLevelType w:val="hybridMultilevel"/>
    <w:tmpl w:val="8018B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6600CC"/>
    <w:multiLevelType w:val="hybridMultilevel"/>
    <w:tmpl w:val="54EC4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456E1"/>
    <w:multiLevelType w:val="hybridMultilevel"/>
    <w:tmpl w:val="618A594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6"/>
  </w:num>
  <w:num w:numId="6">
    <w:abstractNumId w:val="5"/>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4"/>
    <w:rsid w:val="00000E4A"/>
    <w:rsid w:val="00000FDA"/>
    <w:rsid w:val="00001C36"/>
    <w:rsid w:val="00001FC3"/>
    <w:rsid w:val="000042A6"/>
    <w:rsid w:val="00004344"/>
    <w:rsid w:val="00005ED0"/>
    <w:rsid w:val="00005FBF"/>
    <w:rsid w:val="000064BE"/>
    <w:rsid w:val="000073F8"/>
    <w:rsid w:val="00010055"/>
    <w:rsid w:val="0001069E"/>
    <w:rsid w:val="0001104C"/>
    <w:rsid w:val="0001119F"/>
    <w:rsid w:val="000128CA"/>
    <w:rsid w:val="0001416D"/>
    <w:rsid w:val="000166C6"/>
    <w:rsid w:val="00020401"/>
    <w:rsid w:val="00020B54"/>
    <w:rsid w:val="000210EC"/>
    <w:rsid w:val="00022AAB"/>
    <w:rsid w:val="00022B61"/>
    <w:rsid w:val="00022D8B"/>
    <w:rsid w:val="00032495"/>
    <w:rsid w:val="000329D5"/>
    <w:rsid w:val="000337B9"/>
    <w:rsid w:val="00033F3A"/>
    <w:rsid w:val="0003405E"/>
    <w:rsid w:val="00034161"/>
    <w:rsid w:val="00035D7B"/>
    <w:rsid w:val="00035E8B"/>
    <w:rsid w:val="0003693B"/>
    <w:rsid w:val="00036EAD"/>
    <w:rsid w:val="00041F29"/>
    <w:rsid w:val="00044184"/>
    <w:rsid w:val="00044443"/>
    <w:rsid w:val="00044769"/>
    <w:rsid w:val="00044ACE"/>
    <w:rsid w:val="000500CE"/>
    <w:rsid w:val="00050468"/>
    <w:rsid w:val="00050831"/>
    <w:rsid w:val="000508D6"/>
    <w:rsid w:val="00052578"/>
    <w:rsid w:val="00052B3C"/>
    <w:rsid w:val="00052D81"/>
    <w:rsid w:val="000552F7"/>
    <w:rsid w:val="00060F3D"/>
    <w:rsid w:val="0006506C"/>
    <w:rsid w:val="000651D8"/>
    <w:rsid w:val="000652D5"/>
    <w:rsid w:val="0006616F"/>
    <w:rsid w:val="00066EAA"/>
    <w:rsid w:val="00067F59"/>
    <w:rsid w:val="000702C9"/>
    <w:rsid w:val="00070CA8"/>
    <w:rsid w:val="00071B11"/>
    <w:rsid w:val="00072590"/>
    <w:rsid w:val="00072CAE"/>
    <w:rsid w:val="00072D4C"/>
    <w:rsid w:val="0007437D"/>
    <w:rsid w:val="0007450D"/>
    <w:rsid w:val="00074E21"/>
    <w:rsid w:val="000753CB"/>
    <w:rsid w:val="00083596"/>
    <w:rsid w:val="00083BA7"/>
    <w:rsid w:val="00086440"/>
    <w:rsid w:val="00090C68"/>
    <w:rsid w:val="000941C3"/>
    <w:rsid w:val="00094786"/>
    <w:rsid w:val="00094C04"/>
    <w:rsid w:val="00094C5B"/>
    <w:rsid w:val="0009512D"/>
    <w:rsid w:val="0009549F"/>
    <w:rsid w:val="00096773"/>
    <w:rsid w:val="000A060E"/>
    <w:rsid w:val="000A28D9"/>
    <w:rsid w:val="000A343F"/>
    <w:rsid w:val="000A3AFE"/>
    <w:rsid w:val="000A6292"/>
    <w:rsid w:val="000B123A"/>
    <w:rsid w:val="000B31D8"/>
    <w:rsid w:val="000B3282"/>
    <w:rsid w:val="000B4D92"/>
    <w:rsid w:val="000B59FA"/>
    <w:rsid w:val="000B5FED"/>
    <w:rsid w:val="000B60CB"/>
    <w:rsid w:val="000B60E7"/>
    <w:rsid w:val="000B6D1A"/>
    <w:rsid w:val="000B7689"/>
    <w:rsid w:val="000C160C"/>
    <w:rsid w:val="000C1622"/>
    <w:rsid w:val="000C1CF8"/>
    <w:rsid w:val="000C2B32"/>
    <w:rsid w:val="000C40F4"/>
    <w:rsid w:val="000C5768"/>
    <w:rsid w:val="000C5A02"/>
    <w:rsid w:val="000D1B28"/>
    <w:rsid w:val="000D566B"/>
    <w:rsid w:val="000D646B"/>
    <w:rsid w:val="000D66B1"/>
    <w:rsid w:val="000D7D42"/>
    <w:rsid w:val="000E3512"/>
    <w:rsid w:val="000E4242"/>
    <w:rsid w:val="000E5879"/>
    <w:rsid w:val="000F0008"/>
    <w:rsid w:val="000F155C"/>
    <w:rsid w:val="000F2E8D"/>
    <w:rsid w:val="000F3275"/>
    <w:rsid w:val="000F6D48"/>
    <w:rsid w:val="000F719F"/>
    <w:rsid w:val="000F7265"/>
    <w:rsid w:val="000F736F"/>
    <w:rsid w:val="000F74BC"/>
    <w:rsid w:val="000F75C3"/>
    <w:rsid w:val="001009FA"/>
    <w:rsid w:val="001013FE"/>
    <w:rsid w:val="00104D4E"/>
    <w:rsid w:val="001110A9"/>
    <w:rsid w:val="00111676"/>
    <w:rsid w:val="00115328"/>
    <w:rsid w:val="0011576D"/>
    <w:rsid w:val="00115A78"/>
    <w:rsid w:val="0011633C"/>
    <w:rsid w:val="00120FA0"/>
    <w:rsid w:val="0012351F"/>
    <w:rsid w:val="00124A0A"/>
    <w:rsid w:val="001268B4"/>
    <w:rsid w:val="00126CB6"/>
    <w:rsid w:val="00127C37"/>
    <w:rsid w:val="00130368"/>
    <w:rsid w:val="001310C1"/>
    <w:rsid w:val="001311CE"/>
    <w:rsid w:val="001318C0"/>
    <w:rsid w:val="00133658"/>
    <w:rsid w:val="0013402D"/>
    <w:rsid w:val="00135039"/>
    <w:rsid w:val="001360CE"/>
    <w:rsid w:val="00136C7A"/>
    <w:rsid w:val="00141EFD"/>
    <w:rsid w:val="00142686"/>
    <w:rsid w:val="001432C5"/>
    <w:rsid w:val="00143900"/>
    <w:rsid w:val="00143A9C"/>
    <w:rsid w:val="00144BC7"/>
    <w:rsid w:val="001464F8"/>
    <w:rsid w:val="00146A57"/>
    <w:rsid w:val="00147002"/>
    <w:rsid w:val="001503B0"/>
    <w:rsid w:val="001504EC"/>
    <w:rsid w:val="00151229"/>
    <w:rsid w:val="00152B23"/>
    <w:rsid w:val="001536C0"/>
    <w:rsid w:val="00153FA3"/>
    <w:rsid w:val="001554F6"/>
    <w:rsid w:val="00155F07"/>
    <w:rsid w:val="001568AC"/>
    <w:rsid w:val="00156B7B"/>
    <w:rsid w:val="001577DA"/>
    <w:rsid w:val="00160EF5"/>
    <w:rsid w:val="00161827"/>
    <w:rsid w:val="00162B39"/>
    <w:rsid w:val="0016309C"/>
    <w:rsid w:val="001639F4"/>
    <w:rsid w:val="0016456B"/>
    <w:rsid w:val="00165D48"/>
    <w:rsid w:val="00166BCE"/>
    <w:rsid w:val="0017030B"/>
    <w:rsid w:val="00172AE2"/>
    <w:rsid w:val="0017360D"/>
    <w:rsid w:val="001763DB"/>
    <w:rsid w:val="00181B7E"/>
    <w:rsid w:val="00181FD3"/>
    <w:rsid w:val="00182002"/>
    <w:rsid w:val="0018316E"/>
    <w:rsid w:val="00183F59"/>
    <w:rsid w:val="00185605"/>
    <w:rsid w:val="00187DA5"/>
    <w:rsid w:val="00190594"/>
    <w:rsid w:val="00191F78"/>
    <w:rsid w:val="001925B9"/>
    <w:rsid w:val="00193BB6"/>
    <w:rsid w:val="00193C3B"/>
    <w:rsid w:val="00194BDA"/>
    <w:rsid w:val="001964C6"/>
    <w:rsid w:val="001A0050"/>
    <w:rsid w:val="001A12F9"/>
    <w:rsid w:val="001A4394"/>
    <w:rsid w:val="001A4BF5"/>
    <w:rsid w:val="001A5654"/>
    <w:rsid w:val="001A56EC"/>
    <w:rsid w:val="001A61D7"/>
    <w:rsid w:val="001A66EF"/>
    <w:rsid w:val="001A6D90"/>
    <w:rsid w:val="001A74C3"/>
    <w:rsid w:val="001A7AAE"/>
    <w:rsid w:val="001B0A79"/>
    <w:rsid w:val="001B1243"/>
    <w:rsid w:val="001B17D9"/>
    <w:rsid w:val="001B287C"/>
    <w:rsid w:val="001C19AC"/>
    <w:rsid w:val="001C1EEE"/>
    <w:rsid w:val="001C476E"/>
    <w:rsid w:val="001C5640"/>
    <w:rsid w:val="001C6611"/>
    <w:rsid w:val="001C6625"/>
    <w:rsid w:val="001D1641"/>
    <w:rsid w:val="001D16C2"/>
    <w:rsid w:val="001D1BB6"/>
    <w:rsid w:val="001D5963"/>
    <w:rsid w:val="001D6F69"/>
    <w:rsid w:val="001D72DF"/>
    <w:rsid w:val="001E1A6C"/>
    <w:rsid w:val="001E3970"/>
    <w:rsid w:val="001E50BF"/>
    <w:rsid w:val="001F3D30"/>
    <w:rsid w:val="001F52A5"/>
    <w:rsid w:val="001F6216"/>
    <w:rsid w:val="002002F0"/>
    <w:rsid w:val="00201001"/>
    <w:rsid w:val="002050B1"/>
    <w:rsid w:val="0020673C"/>
    <w:rsid w:val="00206754"/>
    <w:rsid w:val="0020707C"/>
    <w:rsid w:val="00207ADD"/>
    <w:rsid w:val="00207BD1"/>
    <w:rsid w:val="00207E06"/>
    <w:rsid w:val="00210EB0"/>
    <w:rsid w:val="002160B3"/>
    <w:rsid w:val="002161B4"/>
    <w:rsid w:val="00217982"/>
    <w:rsid w:val="00222944"/>
    <w:rsid w:val="00224258"/>
    <w:rsid w:val="002249D4"/>
    <w:rsid w:val="0022757A"/>
    <w:rsid w:val="002326C8"/>
    <w:rsid w:val="0023731E"/>
    <w:rsid w:val="00237A81"/>
    <w:rsid w:val="00240559"/>
    <w:rsid w:val="002406F3"/>
    <w:rsid w:val="00252CDF"/>
    <w:rsid w:val="00254AF9"/>
    <w:rsid w:val="00254E51"/>
    <w:rsid w:val="00255C14"/>
    <w:rsid w:val="00257789"/>
    <w:rsid w:val="00260B4B"/>
    <w:rsid w:val="00260B4E"/>
    <w:rsid w:val="002631AA"/>
    <w:rsid w:val="00263A41"/>
    <w:rsid w:val="00271916"/>
    <w:rsid w:val="0027360C"/>
    <w:rsid w:val="00273E49"/>
    <w:rsid w:val="002755DA"/>
    <w:rsid w:val="0027619B"/>
    <w:rsid w:val="00276EE5"/>
    <w:rsid w:val="00277740"/>
    <w:rsid w:val="00277C58"/>
    <w:rsid w:val="00282B5C"/>
    <w:rsid w:val="00283065"/>
    <w:rsid w:val="002835A1"/>
    <w:rsid w:val="00284E3C"/>
    <w:rsid w:val="00285942"/>
    <w:rsid w:val="0029029C"/>
    <w:rsid w:val="002904E1"/>
    <w:rsid w:val="00291037"/>
    <w:rsid w:val="00292187"/>
    <w:rsid w:val="00294E20"/>
    <w:rsid w:val="00295D44"/>
    <w:rsid w:val="002979A9"/>
    <w:rsid w:val="00297D4F"/>
    <w:rsid w:val="002A09C9"/>
    <w:rsid w:val="002A0D32"/>
    <w:rsid w:val="002A2292"/>
    <w:rsid w:val="002A2CC0"/>
    <w:rsid w:val="002A40F0"/>
    <w:rsid w:val="002B0EC4"/>
    <w:rsid w:val="002B2268"/>
    <w:rsid w:val="002B3158"/>
    <w:rsid w:val="002C1EC7"/>
    <w:rsid w:val="002C43F8"/>
    <w:rsid w:val="002C7425"/>
    <w:rsid w:val="002D0D31"/>
    <w:rsid w:val="002D176D"/>
    <w:rsid w:val="002D44D3"/>
    <w:rsid w:val="002D5968"/>
    <w:rsid w:val="002D64D8"/>
    <w:rsid w:val="002D6FF4"/>
    <w:rsid w:val="002D70CC"/>
    <w:rsid w:val="002D7195"/>
    <w:rsid w:val="002E0C9F"/>
    <w:rsid w:val="002E0FA7"/>
    <w:rsid w:val="002E12AF"/>
    <w:rsid w:val="002E411D"/>
    <w:rsid w:val="002E4D1E"/>
    <w:rsid w:val="002E607A"/>
    <w:rsid w:val="002E6445"/>
    <w:rsid w:val="002E6D2B"/>
    <w:rsid w:val="002E6F58"/>
    <w:rsid w:val="002F00FF"/>
    <w:rsid w:val="002F20CE"/>
    <w:rsid w:val="002F22C7"/>
    <w:rsid w:val="002F2F3E"/>
    <w:rsid w:val="002F3197"/>
    <w:rsid w:val="002F3BBE"/>
    <w:rsid w:val="002F647E"/>
    <w:rsid w:val="002F7B4D"/>
    <w:rsid w:val="00300285"/>
    <w:rsid w:val="00301DF9"/>
    <w:rsid w:val="00302B5A"/>
    <w:rsid w:val="00303489"/>
    <w:rsid w:val="00303688"/>
    <w:rsid w:val="00303943"/>
    <w:rsid w:val="0030722A"/>
    <w:rsid w:val="00307B11"/>
    <w:rsid w:val="00307F0C"/>
    <w:rsid w:val="0031047F"/>
    <w:rsid w:val="00311302"/>
    <w:rsid w:val="0031236F"/>
    <w:rsid w:val="00312D75"/>
    <w:rsid w:val="003134B1"/>
    <w:rsid w:val="00320330"/>
    <w:rsid w:val="0032128F"/>
    <w:rsid w:val="00321726"/>
    <w:rsid w:val="00323E5E"/>
    <w:rsid w:val="003241F8"/>
    <w:rsid w:val="00325FF8"/>
    <w:rsid w:val="0033222E"/>
    <w:rsid w:val="0033239A"/>
    <w:rsid w:val="003354FA"/>
    <w:rsid w:val="00337EC1"/>
    <w:rsid w:val="00342168"/>
    <w:rsid w:val="003425D7"/>
    <w:rsid w:val="00343215"/>
    <w:rsid w:val="00345EE8"/>
    <w:rsid w:val="00347055"/>
    <w:rsid w:val="003475C8"/>
    <w:rsid w:val="00350825"/>
    <w:rsid w:val="00354023"/>
    <w:rsid w:val="003562C2"/>
    <w:rsid w:val="00357674"/>
    <w:rsid w:val="003611F7"/>
    <w:rsid w:val="003628DD"/>
    <w:rsid w:val="00363E7F"/>
    <w:rsid w:val="00364B27"/>
    <w:rsid w:val="00365B0C"/>
    <w:rsid w:val="003665E9"/>
    <w:rsid w:val="00367A03"/>
    <w:rsid w:val="00367F29"/>
    <w:rsid w:val="00371114"/>
    <w:rsid w:val="00372C77"/>
    <w:rsid w:val="003749EC"/>
    <w:rsid w:val="00374F0A"/>
    <w:rsid w:val="00374FA2"/>
    <w:rsid w:val="003806CC"/>
    <w:rsid w:val="0038150B"/>
    <w:rsid w:val="00381EEF"/>
    <w:rsid w:val="00382594"/>
    <w:rsid w:val="003859D5"/>
    <w:rsid w:val="00386775"/>
    <w:rsid w:val="00390FF0"/>
    <w:rsid w:val="0039140B"/>
    <w:rsid w:val="00393EAC"/>
    <w:rsid w:val="00394584"/>
    <w:rsid w:val="00395D1F"/>
    <w:rsid w:val="003A064C"/>
    <w:rsid w:val="003A0CC5"/>
    <w:rsid w:val="003A13D6"/>
    <w:rsid w:val="003A20E1"/>
    <w:rsid w:val="003A3BA3"/>
    <w:rsid w:val="003A7D0F"/>
    <w:rsid w:val="003B381B"/>
    <w:rsid w:val="003B3842"/>
    <w:rsid w:val="003B43F8"/>
    <w:rsid w:val="003B5EDC"/>
    <w:rsid w:val="003C035B"/>
    <w:rsid w:val="003C0879"/>
    <w:rsid w:val="003C19A6"/>
    <w:rsid w:val="003C1E3E"/>
    <w:rsid w:val="003C51BA"/>
    <w:rsid w:val="003C5B92"/>
    <w:rsid w:val="003D24F2"/>
    <w:rsid w:val="003D379F"/>
    <w:rsid w:val="003D45D9"/>
    <w:rsid w:val="003D5135"/>
    <w:rsid w:val="003D6250"/>
    <w:rsid w:val="003D7EC3"/>
    <w:rsid w:val="003E1271"/>
    <w:rsid w:val="003E5B65"/>
    <w:rsid w:val="003E648E"/>
    <w:rsid w:val="003E66CC"/>
    <w:rsid w:val="003F0213"/>
    <w:rsid w:val="003F27A1"/>
    <w:rsid w:val="00400377"/>
    <w:rsid w:val="00400FEE"/>
    <w:rsid w:val="00403E27"/>
    <w:rsid w:val="00404615"/>
    <w:rsid w:val="00404B3A"/>
    <w:rsid w:val="00405889"/>
    <w:rsid w:val="00406243"/>
    <w:rsid w:val="00410ED4"/>
    <w:rsid w:val="00414322"/>
    <w:rsid w:val="0041482C"/>
    <w:rsid w:val="00414B7D"/>
    <w:rsid w:val="0041747A"/>
    <w:rsid w:val="00417591"/>
    <w:rsid w:val="00420037"/>
    <w:rsid w:val="00420C1C"/>
    <w:rsid w:val="00421231"/>
    <w:rsid w:val="004217A9"/>
    <w:rsid w:val="00421BC5"/>
    <w:rsid w:val="00422232"/>
    <w:rsid w:val="004238EB"/>
    <w:rsid w:val="00430626"/>
    <w:rsid w:val="0043115E"/>
    <w:rsid w:val="00431B2D"/>
    <w:rsid w:val="00433329"/>
    <w:rsid w:val="0043360E"/>
    <w:rsid w:val="00433D8D"/>
    <w:rsid w:val="00435DE0"/>
    <w:rsid w:val="00436607"/>
    <w:rsid w:val="0043665B"/>
    <w:rsid w:val="004413EB"/>
    <w:rsid w:val="004421E9"/>
    <w:rsid w:val="004438AB"/>
    <w:rsid w:val="00443B30"/>
    <w:rsid w:val="004446A5"/>
    <w:rsid w:val="00446043"/>
    <w:rsid w:val="00446A86"/>
    <w:rsid w:val="00446F5B"/>
    <w:rsid w:val="00453087"/>
    <w:rsid w:val="00453E27"/>
    <w:rsid w:val="0045571C"/>
    <w:rsid w:val="00455EDB"/>
    <w:rsid w:val="00456AE1"/>
    <w:rsid w:val="00460F9C"/>
    <w:rsid w:val="004615F0"/>
    <w:rsid w:val="0046179D"/>
    <w:rsid w:val="00462DF2"/>
    <w:rsid w:val="00463878"/>
    <w:rsid w:val="00463D78"/>
    <w:rsid w:val="004661D9"/>
    <w:rsid w:val="00466B06"/>
    <w:rsid w:val="00467AE0"/>
    <w:rsid w:val="00467D13"/>
    <w:rsid w:val="0047001F"/>
    <w:rsid w:val="00470E1F"/>
    <w:rsid w:val="00474591"/>
    <w:rsid w:val="00474F5E"/>
    <w:rsid w:val="004750A5"/>
    <w:rsid w:val="004765FC"/>
    <w:rsid w:val="00476672"/>
    <w:rsid w:val="004776F4"/>
    <w:rsid w:val="0048051F"/>
    <w:rsid w:val="004816F2"/>
    <w:rsid w:val="00481ABF"/>
    <w:rsid w:val="004847AC"/>
    <w:rsid w:val="004853CA"/>
    <w:rsid w:val="00486C2C"/>
    <w:rsid w:val="00490492"/>
    <w:rsid w:val="00491AC2"/>
    <w:rsid w:val="00492CF5"/>
    <w:rsid w:val="00494893"/>
    <w:rsid w:val="004A1E91"/>
    <w:rsid w:val="004A358F"/>
    <w:rsid w:val="004A40DC"/>
    <w:rsid w:val="004B12F6"/>
    <w:rsid w:val="004B24A0"/>
    <w:rsid w:val="004B3B32"/>
    <w:rsid w:val="004C0829"/>
    <w:rsid w:val="004C2A85"/>
    <w:rsid w:val="004C2ADF"/>
    <w:rsid w:val="004C364D"/>
    <w:rsid w:val="004C42FF"/>
    <w:rsid w:val="004C7495"/>
    <w:rsid w:val="004C7D4C"/>
    <w:rsid w:val="004D2CD8"/>
    <w:rsid w:val="004D339B"/>
    <w:rsid w:val="004D3B6F"/>
    <w:rsid w:val="004D42DB"/>
    <w:rsid w:val="004D47D3"/>
    <w:rsid w:val="004D4D31"/>
    <w:rsid w:val="004D6017"/>
    <w:rsid w:val="004D75E8"/>
    <w:rsid w:val="004D7759"/>
    <w:rsid w:val="004D7F59"/>
    <w:rsid w:val="004E1F7D"/>
    <w:rsid w:val="004E3025"/>
    <w:rsid w:val="004E3731"/>
    <w:rsid w:val="004F05DA"/>
    <w:rsid w:val="004F0BCF"/>
    <w:rsid w:val="004F1A69"/>
    <w:rsid w:val="004F5CCA"/>
    <w:rsid w:val="004F601B"/>
    <w:rsid w:val="00506289"/>
    <w:rsid w:val="00507959"/>
    <w:rsid w:val="0051043C"/>
    <w:rsid w:val="00511376"/>
    <w:rsid w:val="00511B33"/>
    <w:rsid w:val="00511F91"/>
    <w:rsid w:val="00513671"/>
    <w:rsid w:val="00521DFB"/>
    <w:rsid w:val="00522028"/>
    <w:rsid w:val="0052251B"/>
    <w:rsid w:val="00522802"/>
    <w:rsid w:val="005236AC"/>
    <w:rsid w:val="00524961"/>
    <w:rsid w:val="00526905"/>
    <w:rsid w:val="005318C0"/>
    <w:rsid w:val="00531D99"/>
    <w:rsid w:val="00532489"/>
    <w:rsid w:val="005378E9"/>
    <w:rsid w:val="00537B84"/>
    <w:rsid w:val="00540955"/>
    <w:rsid w:val="00540C9C"/>
    <w:rsid w:val="00545473"/>
    <w:rsid w:val="00545CB7"/>
    <w:rsid w:val="00547D68"/>
    <w:rsid w:val="0055103E"/>
    <w:rsid w:val="00552C5B"/>
    <w:rsid w:val="0055652A"/>
    <w:rsid w:val="00557A7F"/>
    <w:rsid w:val="00564F4E"/>
    <w:rsid w:val="00570C2F"/>
    <w:rsid w:val="00571F2B"/>
    <w:rsid w:val="005728D7"/>
    <w:rsid w:val="00573A6A"/>
    <w:rsid w:val="005757CE"/>
    <w:rsid w:val="00576BE0"/>
    <w:rsid w:val="005770A8"/>
    <w:rsid w:val="00577D93"/>
    <w:rsid w:val="00583993"/>
    <w:rsid w:val="005847BC"/>
    <w:rsid w:val="005854CC"/>
    <w:rsid w:val="00590801"/>
    <w:rsid w:val="00591154"/>
    <w:rsid w:val="005919D8"/>
    <w:rsid w:val="00592B52"/>
    <w:rsid w:val="00593B6D"/>
    <w:rsid w:val="00594908"/>
    <w:rsid w:val="00595258"/>
    <w:rsid w:val="00595697"/>
    <w:rsid w:val="0059640A"/>
    <w:rsid w:val="00597AFA"/>
    <w:rsid w:val="005A029A"/>
    <w:rsid w:val="005A0AB9"/>
    <w:rsid w:val="005A35F1"/>
    <w:rsid w:val="005A3DE1"/>
    <w:rsid w:val="005A5014"/>
    <w:rsid w:val="005A5016"/>
    <w:rsid w:val="005A553D"/>
    <w:rsid w:val="005A59B3"/>
    <w:rsid w:val="005A5A6B"/>
    <w:rsid w:val="005A5CB8"/>
    <w:rsid w:val="005A6913"/>
    <w:rsid w:val="005A75AA"/>
    <w:rsid w:val="005A7695"/>
    <w:rsid w:val="005B018A"/>
    <w:rsid w:val="005B25E3"/>
    <w:rsid w:val="005B37E6"/>
    <w:rsid w:val="005B3C0C"/>
    <w:rsid w:val="005B4A12"/>
    <w:rsid w:val="005B4C10"/>
    <w:rsid w:val="005B4E0E"/>
    <w:rsid w:val="005C147A"/>
    <w:rsid w:val="005C3627"/>
    <w:rsid w:val="005C3EE9"/>
    <w:rsid w:val="005C467E"/>
    <w:rsid w:val="005D1CC5"/>
    <w:rsid w:val="005D293B"/>
    <w:rsid w:val="005D4898"/>
    <w:rsid w:val="005D4FDD"/>
    <w:rsid w:val="005D6438"/>
    <w:rsid w:val="005D64E1"/>
    <w:rsid w:val="005D797E"/>
    <w:rsid w:val="005D7CAB"/>
    <w:rsid w:val="005E0505"/>
    <w:rsid w:val="005E2329"/>
    <w:rsid w:val="005E2C50"/>
    <w:rsid w:val="005E3014"/>
    <w:rsid w:val="005E4080"/>
    <w:rsid w:val="005E7DE5"/>
    <w:rsid w:val="005F0A70"/>
    <w:rsid w:val="005F10B4"/>
    <w:rsid w:val="005F1997"/>
    <w:rsid w:val="005F39F7"/>
    <w:rsid w:val="005F4FC9"/>
    <w:rsid w:val="005F545A"/>
    <w:rsid w:val="005F5AD2"/>
    <w:rsid w:val="005F7504"/>
    <w:rsid w:val="00600384"/>
    <w:rsid w:val="00600C32"/>
    <w:rsid w:val="0060202B"/>
    <w:rsid w:val="00602114"/>
    <w:rsid w:val="00602AB9"/>
    <w:rsid w:val="00605A4E"/>
    <w:rsid w:val="00606241"/>
    <w:rsid w:val="00606DD3"/>
    <w:rsid w:val="00610F0C"/>
    <w:rsid w:val="00612FB2"/>
    <w:rsid w:val="006136FA"/>
    <w:rsid w:val="0061659F"/>
    <w:rsid w:val="00617A07"/>
    <w:rsid w:val="006200D6"/>
    <w:rsid w:val="006213A3"/>
    <w:rsid w:val="00621D42"/>
    <w:rsid w:val="006244D8"/>
    <w:rsid w:val="0062671F"/>
    <w:rsid w:val="0062672A"/>
    <w:rsid w:val="0063053E"/>
    <w:rsid w:val="00630ECB"/>
    <w:rsid w:val="00632254"/>
    <w:rsid w:val="00632B6F"/>
    <w:rsid w:val="00632CFA"/>
    <w:rsid w:val="00632D3C"/>
    <w:rsid w:val="00636926"/>
    <w:rsid w:val="006369B0"/>
    <w:rsid w:val="006369F0"/>
    <w:rsid w:val="006374AC"/>
    <w:rsid w:val="006428E1"/>
    <w:rsid w:val="0064349D"/>
    <w:rsid w:val="00645554"/>
    <w:rsid w:val="006464BF"/>
    <w:rsid w:val="00646C01"/>
    <w:rsid w:val="0064758C"/>
    <w:rsid w:val="00647D5B"/>
    <w:rsid w:val="006504D8"/>
    <w:rsid w:val="006514A4"/>
    <w:rsid w:val="006572C3"/>
    <w:rsid w:val="006576DA"/>
    <w:rsid w:val="006604ED"/>
    <w:rsid w:val="00661E6D"/>
    <w:rsid w:val="00661FF1"/>
    <w:rsid w:val="00663AAF"/>
    <w:rsid w:val="0066412E"/>
    <w:rsid w:val="006654E5"/>
    <w:rsid w:val="00666CEB"/>
    <w:rsid w:val="00670114"/>
    <w:rsid w:val="00670D75"/>
    <w:rsid w:val="00671E37"/>
    <w:rsid w:val="00674A11"/>
    <w:rsid w:val="00674AEE"/>
    <w:rsid w:val="00676625"/>
    <w:rsid w:val="006777DC"/>
    <w:rsid w:val="00677DCC"/>
    <w:rsid w:val="00685BA7"/>
    <w:rsid w:val="00686B42"/>
    <w:rsid w:val="00686E8B"/>
    <w:rsid w:val="00690583"/>
    <w:rsid w:val="00691CA2"/>
    <w:rsid w:val="0069318F"/>
    <w:rsid w:val="006938BA"/>
    <w:rsid w:val="00694182"/>
    <w:rsid w:val="00694F84"/>
    <w:rsid w:val="006952CA"/>
    <w:rsid w:val="00696FF6"/>
    <w:rsid w:val="006974BD"/>
    <w:rsid w:val="00697F29"/>
    <w:rsid w:val="006A001B"/>
    <w:rsid w:val="006A03BD"/>
    <w:rsid w:val="006A1B6C"/>
    <w:rsid w:val="006A529B"/>
    <w:rsid w:val="006A6E65"/>
    <w:rsid w:val="006A7201"/>
    <w:rsid w:val="006A791F"/>
    <w:rsid w:val="006B0126"/>
    <w:rsid w:val="006B0FEB"/>
    <w:rsid w:val="006B3C00"/>
    <w:rsid w:val="006B4360"/>
    <w:rsid w:val="006B57D5"/>
    <w:rsid w:val="006B6441"/>
    <w:rsid w:val="006B68BF"/>
    <w:rsid w:val="006C15AD"/>
    <w:rsid w:val="006C3CE9"/>
    <w:rsid w:val="006C4086"/>
    <w:rsid w:val="006C52C3"/>
    <w:rsid w:val="006C5EC3"/>
    <w:rsid w:val="006C683C"/>
    <w:rsid w:val="006D19C1"/>
    <w:rsid w:val="006D28AF"/>
    <w:rsid w:val="006D357E"/>
    <w:rsid w:val="006D3D23"/>
    <w:rsid w:val="006D45F8"/>
    <w:rsid w:val="006D7F2A"/>
    <w:rsid w:val="006E06F7"/>
    <w:rsid w:val="006E2632"/>
    <w:rsid w:val="006E315E"/>
    <w:rsid w:val="006E5306"/>
    <w:rsid w:val="006E6E47"/>
    <w:rsid w:val="006F165A"/>
    <w:rsid w:val="006F1858"/>
    <w:rsid w:val="006F1965"/>
    <w:rsid w:val="006F1DBF"/>
    <w:rsid w:val="006F1FAE"/>
    <w:rsid w:val="006F3BC4"/>
    <w:rsid w:val="006F6452"/>
    <w:rsid w:val="006F64EA"/>
    <w:rsid w:val="007005A3"/>
    <w:rsid w:val="00700E34"/>
    <w:rsid w:val="00701B6F"/>
    <w:rsid w:val="00701DBD"/>
    <w:rsid w:val="00702605"/>
    <w:rsid w:val="00704B98"/>
    <w:rsid w:val="0070589B"/>
    <w:rsid w:val="00710302"/>
    <w:rsid w:val="0071039E"/>
    <w:rsid w:val="00712C42"/>
    <w:rsid w:val="007175DF"/>
    <w:rsid w:val="0072042C"/>
    <w:rsid w:val="00720D0B"/>
    <w:rsid w:val="007212C2"/>
    <w:rsid w:val="00721DF9"/>
    <w:rsid w:val="00724572"/>
    <w:rsid w:val="0072703F"/>
    <w:rsid w:val="00727A9C"/>
    <w:rsid w:val="00727CBA"/>
    <w:rsid w:val="0073090A"/>
    <w:rsid w:val="00730C2F"/>
    <w:rsid w:val="00731533"/>
    <w:rsid w:val="007319E5"/>
    <w:rsid w:val="00732472"/>
    <w:rsid w:val="00733775"/>
    <w:rsid w:val="00733DF6"/>
    <w:rsid w:val="00734FD3"/>
    <w:rsid w:val="00740B5D"/>
    <w:rsid w:val="00741131"/>
    <w:rsid w:val="007425F7"/>
    <w:rsid w:val="00744844"/>
    <w:rsid w:val="0074530B"/>
    <w:rsid w:val="00745E7B"/>
    <w:rsid w:val="007460C1"/>
    <w:rsid w:val="00747602"/>
    <w:rsid w:val="00747FD4"/>
    <w:rsid w:val="00750BB5"/>
    <w:rsid w:val="007518C8"/>
    <w:rsid w:val="00753872"/>
    <w:rsid w:val="00754818"/>
    <w:rsid w:val="00754BEA"/>
    <w:rsid w:val="00761D1B"/>
    <w:rsid w:val="007626CF"/>
    <w:rsid w:val="00762CF3"/>
    <w:rsid w:val="00762E6A"/>
    <w:rsid w:val="007741B1"/>
    <w:rsid w:val="0077735D"/>
    <w:rsid w:val="00777753"/>
    <w:rsid w:val="00780F0C"/>
    <w:rsid w:val="0078457B"/>
    <w:rsid w:val="007850C4"/>
    <w:rsid w:val="0078627B"/>
    <w:rsid w:val="007866BF"/>
    <w:rsid w:val="0079068D"/>
    <w:rsid w:val="00792C8F"/>
    <w:rsid w:val="00793100"/>
    <w:rsid w:val="00793616"/>
    <w:rsid w:val="00794858"/>
    <w:rsid w:val="00795BED"/>
    <w:rsid w:val="00795EC9"/>
    <w:rsid w:val="00796650"/>
    <w:rsid w:val="00796E55"/>
    <w:rsid w:val="0079780F"/>
    <w:rsid w:val="007A0528"/>
    <w:rsid w:val="007A0ACE"/>
    <w:rsid w:val="007A2E20"/>
    <w:rsid w:val="007A3001"/>
    <w:rsid w:val="007A3C4D"/>
    <w:rsid w:val="007A4BE9"/>
    <w:rsid w:val="007A5431"/>
    <w:rsid w:val="007A64FA"/>
    <w:rsid w:val="007B0FE6"/>
    <w:rsid w:val="007B1971"/>
    <w:rsid w:val="007B1A3E"/>
    <w:rsid w:val="007B3BA9"/>
    <w:rsid w:val="007B5683"/>
    <w:rsid w:val="007B5BDF"/>
    <w:rsid w:val="007B7B59"/>
    <w:rsid w:val="007C03AF"/>
    <w:rsid w:val="007C22EB"/>
    <w:rsid w:val="007C4DDC"/>
    <w:rsid w:val="007C5CA1"/>
    <w:rsid w:val="007C605B"/>
    <w:rsid w:val="007D0257"/>
    <w:rsid w:val="007D22FD"/>
    <w:rsid w:val="007D2B51"/>
    <w:rsid w:val="007E05C1"/>
    <w:rsid w:val="007E0E03"/>
    <w:rsid w:val="007E17C7"/>
    <w:rsid w:val="007E1FD3"/>
    <w:rsid w:val="007E327D"/>
    <w:rsid w:val="007E405D"/>
    <w:rsid w:val="007E4A83"/>
    <w:rsid w:val="007E7D9B"/>
    <w:rsid w:val="007E7DA2"/>
    <w:rsid w:val="007F1BA9"/>
    <w:rsid w:val="007F2DA3"/>
    <w:rsid w:val="007F5B71"/>
    <w:rsid w:val="007F6CC3"/>
    <w:rsid w:val="007F75A9"/>
    <w:rsid w:val="007F7986"/>
    <w:rsid w:val="007F7CD2"/>
    <w:rsid w:val="00800B1E"/>
    <w:rsid w:val="00801117"/>
    <w:rsid w:val="00805061"/>
    <w:rsid w:val="00805536"/>
    <w:rsid w:val="0080621B"/>
    <w:rsid w:val="008079F7"/>
    <w:rsid w:val="008117CD"/>
    <w:rsid w:val="008124EC"/>
    <w:rsid w:val="00814820"/>
    <w:rsid w:val="00815DF7"/>
    <w:rsid w:val="00816B2D"/>
    <w:rsid w:val="00817431"/>
    <w:rsid w:val="0081759B"/>
    <w:rsid w:val="0082122D"/>
    <w:rsid w:val="0082413E"/>
    <w:rsid w:val="0082789B"/>
    <w:rsid w:val="0083173E"/>
    <w:rsid w:val="00833D6D"/>
    <w:rsid w:val="0083637B"/>
    <w:rsid w:val="00837A2D"/>
    <w:rsid w:val="008410AC"/>
    <w:rsid w:val="00841C25"/>
    <w:rsid w:val="008425EF"/>
    <w:rsid w:val="00843CAD"/>
    <w:rsid w:val="00843FAB"/>
    <w:rsid w:val="00846B5D"/>
    <w:rsid w:val="00847A9E"/>
    <w:rsid w:val="00850D5A"/>
    <w:rsid w:val="00851488"/>
    <w:rsid w:val="00852AB0"/>
    <w:rsid w:val="00852DC4"/>
    <w:rsid w:val="00853F47"/>
    <w:rsid w:val="00854237"/>
    <w:rsid w:val="0085503C"/>
    <w:rsid w:val="0085630B"/>
    <w:rsid w:val="00856637"/>
    <w:rsid w:val="00857696"/>
    <w:rsid w:val="00860A43"/>
    <w:rsid w:val="00860A9C"/>
    <w:rsid w:val="00861AA0"/>
    <w:rsid w:val="0086212F"/>
    <w:rsid w:val="008647E2"/>
    <w:rsid w:val="00865DCD"/>
    <w:rsid w:val="00870878"/>
    <w:rsid w:val="00871696"/>
    <w:rsid w:val="00873B56"/>
    <w:rsid w:val="008746C2"/>
    <w:rsid w:val="0087586B"/>
    <w:rsid w:val="00875C80"/>
    <w:rsid w:val="00877C02"/>
    <w:rsid w:val="00880621"/>
    <w:rsid w:val="00880B51"/>
    <w:rsid w:val="00881863"/>
    <w:rsid w:val="008819BF"/>
    <w:rsid w:val="008825EB"/>
    <w:rsid w:val="008929F3"/>
    <w:rsid w:val="00892B60"/>
    <w:rsid w:val="00892CCB"/>
    <w:rsid w:val="008941F1"/>
    <w:rsid w:val="00894F62"/>
    <w:rsid w:val="00895A5E"/>
    <w:rsid w:val="008A116D"/>
    <w:rsid w:val="008A208B"/>
    <w:rsid w:val="008A23A6"/>
    <w:rsid w:val="008A54F5"/>
    <w:rsid w:val="008A6C2D"/>
    <w:rsid w:val="008B1D4D"/>
    <w:rsid w:val="008B1DD8"/>
    <w:rsid w:val="008B349C"/>
    <w:rsid w:val="008B6D6D"/>
    <w:rsid w:val="008B7D62"/>
    <w:rsid w:val="008C29D5"/>
    <w:rsid w:val="008C4343"/>
    <w:rsid w:val="008C4958"/>
    <w:rsid w:val="008C6AC5"/>
    <w:rsid w:val="008D25EE"/>
    <w:rsid w:val="008D3DC0"/>
    <w:rsid w:val="008D4D25"/>
    <w:rsid w:val="008D7419"/>
    <w:rsid w:val="008E0FD4"/>
    <w:rsid w:val="008E2FE6"/>
    <w:rsid w:val="008E4D7B"/>
    <w:rsid w:val="008E6BC6"/>
    <w:rsid w:val="008F0169"/>
    <w:rsid w:val="008F2484"/>
    <w:rsid w:val="008F4862"/>
    <w:rsid w:val="008F500A"/>
    <w:rsid w:val="00903A30"/>
    <w:rsid w:val="009047F9"/>
    <w:rsid w:val="0090784B"/>
    <w:rsid w:val="00910BF5"/>
    <w:rsid w:val="00910E3C"/>
    <w:rsid w:val="0091304D"/>
    <w:rsid w:val="00913CE3"/>
    <w:rsid w:val="00917010"/>
    <w:rsid w:val="009174A6"/>
    <w:rsid w:val="00920BAC"/>
    <w:rsid w:val="00920BFA"/>
    <w:rsid w:val="00920C20"/>
    <w:rsid w:val="00921AAB"/>
    <w:rsid w:val="00926D9C"/>
    <w:rsid w:val="00927169"/>
    <w:rsid w:val="00932CB0"/>
    <w:rsid w:val="009344BF"/>
    <w:rsid w:val="009375D4"/>
    <w:rsid w:val="009433D7"/>
    <w:rsid w:val="00943E99"/>
    <w:rsid w:val="00944B3B"/>
    <w:rsid w:val="00944BC6"/>
    <w:rsid w:val="00944D7F"/>
    <w:rsid w:val="0094653F"/>
    <w:rsid w:val="00950253"/>
    <w:rsid w:val="00951D40"/>
    <w:rsid w:val="00952DB3"/>
    <w:rsid w:val="00953129"/>
    <w:rsid w:val="00953E05"/>
    <w:rsid w:val="00954275"/>
    <w:rsid w:val="0095615E"/>
    <w:rsid w:val="009569B0"/>
    <w:rsid w:val="009569E3"/>
    <w:rsid w:val="009622B9"/>
    <w:rsid w:val="00963A4C"/>
    <w:rsid w:val="00965BCF"/>
    <w:rsid w:val="009668BD"/>
    <w:rsid w:val="009728F2"/>
    <w:rsid w:val="00973939"/>
    <w:rsid w:val="00973E90"/>
    <w:rsid w:val="00975547"/>
    <w:rsid w:val="00976686"/>
    <w:rsid w:val="00976DCD"/>
    <w:rsid w:val="00977784"/>
    <w:rsid w:val="009812A7"/>
    <w:rsid w:val="00982482"/>
    <w:rsid w:val="009859C3"/>
    <w:rsid w:val="00985A04"/>
    <w:rsid w:val="00987537"/>
    <w:rsid w:val="009905C2"/>
    <w:rsid w:val="00990E12"/>
    <w:rsid w:val="009933E5"/>
    <w:rsid w:val="009938B9"/>
    <w:rsid w:val="00993A77"/>
    <w:rsid w:val="00995958"/>
    <w:rsid w:val="00995D93"/>
    <w:rsid w:val="00997AA6"/>
    <w:rsid w:val="009A06E2"/>
    <w:rsid w:val="009A075C"/>
    <w:rsid w:val="009A0E2B"/>
    <w:rsid w:val="009A15D9"/>
    <w:rsid w:val="009A18FA"/>
    <w:rsid w:val="009A3602"/>
    <w:rsid w:val="009A3868"/>
    <w:rsid w:val="009A44B9"/>
    <w:rsid w:val="009A4EFA"/>
    <w:rsid w:val="009A528F"/>
    <w:rsid w:val="009A5E9B"/>
    <w:rsid w:val="009A6412"/>
    <w:rsid w:val="009A6B85"/>
    <w:rsid w:val="009A6C5D"/>
    <w:rsid w:val="009A6CCC"/>
    <w:rsid w:val="009B0724"/>
    <w:rsid w:val="009B1ACC"/>
    <w:rsid w:val="009B2EBC"/>
    <w:rsid w:val="009B5197"/>
    <w:rsid w:val="009B5BD3"/>
    <w:rsid w:val="009C13C8"/>
    <w:rsid w:val="009C1B49"/>
    <w:rsid w:val="009C2B41"/>
    <w:rsid w:val="009C3661"/>
    <w:rsid w:val="009C5AEC"/>
    <w:rsid w:val="009C61AD"/>
    <w:rsid w:val="009C75C9"/>
    <w:rsid w:val="009C7EB6"/>
    <w:rsid w:val="009D0A1E"/>
    <w:rsid w:val="009D1307"/>
    <w:rsid w:val="009D3B95"/>
    <w:rsid w:val="009D4BE7"/>
    <w:rsid w:val="009D5FA1"/>
    <w:rsid w:val="009D6D46"/>
    <w:rsid w:val="009D7F5B"/>
    <w:rsid w:val="009E08FD"/>
    <w:rsid w:val="009E10E5"/>
    <w:rsid w:val="009E12A1"/>
    <w:rsid w:val="009E196C"/>
    <w:rsid w:val="009E4E3C"/>
    <w:rsid w:val="009E7502"/>
    <w:rsid w:val="009F0E22"/>
    <w:rsid w:val="009F5B31"/>
    <w:rsid w:val="009F65C8"/>
    <w:rsid w:val="009F6CCA"/>
    <w:rsid w:val="00A02A17"/>
    <w:rsid w:val="00A02B85"/>
    <w:rsid w:val="00A043BC"/>
    <w:rsid w:val="00A04A28"/>
    <w:rsid w:val="00A059D7"/>
    <w:rsid w:val="00A074B6"/>
    <w:rsid w:val="00A075F0"/>
    <w:rsid w:val="00A10B1B"/>
    <w:rsid w:val="00A11106"/>
    <w:rsid w:val="00A136DE"/>
    <w:rsid w:val="00A155A1"/>
    <w:rsid w:val="00A15770"/>
    <w:rsid w:val="00A159FD"/>
    <w:rsid w:val="00A16CD6"/>
    <w:rsid w:val="00A202E4"/>
    <w:rsid w:val="00A2076E"/>
    <w:rsid w:val="00A20777"/>
    <w:rsid w:val="00A25A17"/>
    <w:rsid w:val="00A2733D"/>
    <w:rsid w:val="00A356A9"/>
    <w:rsid w:val="00A37B06"/>
    <w:rsid w:val="00A412DA"/>
    <w:rsid w:val="00A420BA"/>
    <w:rsid w:val="00A44093"/>
    <w:rsid w:val="00A52D4B"/>
    <w:rsid w:val="00A53F02"/>
    <w:rsid w:val="00A540CE"/>
    <w:rsid w:val="00A55ACB"/>
    <w:rsid w:val="00A56529"/>
    <w:rsid w:val="00A5763E"/>
    <w:rsid w:val="00A57FF2"/>
    <w:rsid w:val="00A60D0F"/>
    <w:rsid w:val="00A645BA"/>
    <w:rsid w:val="00A654F4"/>
    <w:rsid w:val="00A659C9"/>
    <w:rsid w:val="00A67032"/>
    <w:rsid w:val="00A67AFC"/>
    <w:rsid w:val="00A70839"/>
    <w:rsid w:val="00A70A91"/>
    <w:rsid w:val="00A719D5"/>
    <w:rsid w:val="00A74006"/>
    <w:rsid w:val="00A743F9"/>
    <w:rsid w:val="00A74B49"/>
    <w:rsid w:val="00A75C74"/>
    <w:rsid w:val="00A81219"/>
    <w:rsid w:val="00A8131A"/>
    <w:rsid w:val="00A81A8D"/>
    <w:rsid w:val="00A81E37"/>
    <w:rsid w:val="00A82DB5"/>
    <w:rsid w:val="00A8456B"/>
    <w:rsid w:val="00A85AD5"/>
    <w:rsid w:val="00A91F43"/>
    <w:rsid w:val="00A93EF8"/>
    <w:rsid w:val="00A95764"/>
    <w:rsid w:val="00A96CB2"/>
    <w:rsid w:val="00A970EE"/>
    <w:rsid w:val="00AA0191"/>
    <w:rsid w:val="00AA04B1"/>
    <w:rsid w:val="00AA0904"/>
    <w:rsid w:val="00AA0F28"/>
    <w:rsid w:val="00AA379F"/>
    <w:rsid w:val="00AA4296"/>
    <w:rsid w:val="00AA5067"/>
    <w:rsid w:val="00AA5801"/>
    <w:rsid w:val="00AA5E42"/>
    <w:rsid w:val="00AB2290"/>
    <w:rsid w:val="00AB5CEB"/>
    <w:rsid w:val="00AC0BB6"/>
    <w:rsid w:val="00AC0C7E"/>
    <w:rsid w:val="00AC4D47"/>
    <w:rsid w:val="00AC6FA8"/>
    <w:rsid w:val="00AC74E6"/>
    <w:rsid w:val="00AD0C20"/>
    <w:rsid w:val="00AD0ECB"/>
    <w:rsid w:val="00AD1C00"/>
    <w:rsid w:val="00AD1D81"/>
    <w:rsid w:val="00AD3641"/>
    <w:rsid w:val="00AD618F"/>
    <w:rsid w:val="00AE2B34"/>
    <w:rsid w:val="00AE5A78"/>
    <w:rsid w:val="00AE6997"/>
    <w:rsid w:val="00AE76B2"/>
    <w:rsid w:val="00AF0667"/>
    <w:rsid w:val="00AF0683"/>
    <w:rsid w:val="00AF10F0"/>
    <w:rsid w:val="00AF2C70"/>
    <w:rsid w:val="00AF77FD"/>
    <w:rsid w:val="00AF7CB1"/>
    <w:rsid w:val="00B00D7C"/>
    <w:rsid w:val="00B034C4"/>
    <w:rsid w:val="00B04385"/>
    <w:rsid w:val="00B04499"/>
    <w:rsid w:val="00B0624A"/>
    <w:rsid w:val="00B0624F"/>
    <w:rsid w:val="00B073C1"/>
    <w:rsid w:val="00B0755C"/>
    <w:rsid w:val="00B07AD9"/>
    <w:rsid w:val="00B104BF"/>
    <w:rsid w:val="00B1303F"/>
    <w:rsid w:val="00B13AA7"/>
    <w:rsid w:val="00B16563"/>
    <w:rsid w:val="00B17684"/>
    <w:rsid w:val="00B17EC9"/>
    <w:rsid w:val="00B21EBD"/>
    <w:rsid w:val="00B2239E"/>
    <w:rsid w:val="00B23DFB"/>
    <w:rsid w:val="00B23F88"/>
    <w:rsid w:val="00B25D5E"/>
    <w:rsid w:val="00B31271"/>
    <w:rsid w:val="00B316AA"/>
    <w:rsid w:val="00B37A7D"/>
    <w:rsid w:val="00B454C9"/>
    <w:rsid w:val="00B460A5"/>
    <w:rsid w:val="00B47E9A"/>
    <w:rsid w:val="00B50FC3"/>
    <w:rsid w:val="00B51D93"/>
    <w:rsid w:val="00B52B52"/>
    <w:rsid w:val="00B53F32"/>
    <w:rsid w:val="00B553ED"/>
    <w:rsid w:val="00B558E3"/>
    <w:rsid w:val="00B55BF4"/>
    <w:rsid w:val="00B61881"/>
    <w:rsid w:val="00B61C57"/>
    <w:rsid w:val="00B62577"/>
    <w:rsid w:val="00B6413A"/>
    <w:rsid w:val="00B651FC"/>
    <w:rsid w:val="00B656B1"/>
    <w:rsid w:val="00B66627"/>
    <w:rsid w:val="00B66DC5"/>
    <w:rsid w:val="00B70455"/>
    <w:rsid w:val="00B7083B"/>
    <w:rsid w:val="00B7327A"/>
    <w:rsid w:val="00B7371C"/>
    <w:rsid w:val="00B73826"/>
    <w:rsid w:val="00B74150"/>
    <w:rsid w:val="00B75785"/>
    <w:rsid w:val="00B75A85"/>
    <w:rsid w:val="00B76DCB"/>
    <w:rsid w:val="00B77D08"/>
    <w:rsid w:val="00B80CBF"/>
    <w:rsid w:val="00B8181F"/>
    <w:rsid w:val="00B81CCD"/>
    <w:rsid w:val="00B81E0D"/>
    <w:rsid w:val="00B82BBF"/>
    <w:rsid w:val="00B84375"/>
    <w:rsid w:val="00B87525"/>
    <w:rsid w:val="00B90BCF"/>
    <w:rsid w:val="00B91B51"/>
    <w:rsid w:val="00B93E67"/>
    <w:rsid w:val="00B94A23"/>
    <w:rsid w:val="00BA0353"/>
    <w:rsid w:val="00BA2D89"/>
    <w:rsid w:val="00BA3167"/>
    <w:rsid w:val="00BA33B7"/>
    <w:rsid w:val="00BA3446"/>
    <w:rsid w:val="00BA4440"/>
    <w:rsid w:val="00BA4C0F"/>
    <w:rsid w:val="00BA6F24"/>
    <w:rsid w:val="00BA7428"/>
    <w:rsid w:val="00BB0014"/>
    <w:rsid w:val="00BB0B6F"/>
    <w:rsid w:val="00BB1466"/>
    <w:rsid w:val="00BB6290"/>
    <w:rsid w:val="00BB6AD4"/>
    <w:rsid w:val="00BC1FA4"/>
    <w:rsid w:val="00BC5526"/>
    <w:rsid w:val="00BC5ADF"/>
    <w:rsid w:val="00BC6AA4"/>
    <w:rsid w:val="00BC7937"/>
    <w:rsid w:val="00BD15E3"/>
    <w:rsid w:val="00BD32D5"/>
    <w:rsid w:val="00BD3F49"/>
    <w:rsid w:val="00BD76E2"/>
    <w:rsid w:val="00BD7708"/>
    <w:rsid w:val="00BE02B5"/>
    <w:rsid w:val="00BE0498"/>
    <w:rsid w:val="00BE3AE8"/>
    <w:rsid w:val="00BF481F"/>
    <w:rsid w:val="00BF5F9D"/>
    <w:rsid w:val="00BF73E2"/>
    <w:rsid w:val="00C00168"/>
    <w:rsid w:val="00C017FF"/>
    <w:rsid w:val="00C01DC9"/>
    <w:rsid w:val="00C02E4D"/>
    <w:rsid w:val="00C0316B"/>
    <w:rsid w:val="00C0325A"/>
    <w:rsid w:val="00C032B3"/>
    <w:rsid w:val="00C053C2"/>
    <w:rsid w:val="00C05975"/>
    <w:rsid w:val="00C07189"/>
    <w:rsid w:val="00C07EB4"/>
    <w:rsid w:val="00C101AA"/>
    <w:rsid w:val="00C10388"/>
    <w:rsid w:val="00C10CD6"/>
    <w:rsid w:val="00C12006"/>
    <w:rsid w:val="00C20B35"/>
    <w:rsid w:val="00C22B46"/>
    <w:rsid w:val="00C231E1"/>
    <w:rsid w:val="00C244C5"/>
    <w:rsid w:val="00C24B1F"/>
    <w:rsid w:val="00C27396"/>
    <w:rsid w:val="00C3103E"/>
    <w:rsid w:val="00C3111E"/>
    <w:rsid w:val="00C3119F"/>
    <w:rsid w:val="00C3239D"/>
    <w:rsid w:val="00C32406"/>
    <w:rsid w:val="00C413B8"/>
    <w:rsid w:val="00C41630"/>
    <w:rsid w:val="00C418D0"/>
    <w:rsid w:val="00C422A0"/>
    <w:rsid w:val="00C4378D"/>
    <w:rsid w:val="00C44FFE"/>
    <w:rsid w:val="00C45C1B"/>
    <w:rsid w:val="00C46786"/>
    <w:rsid w:val="00C46EFF"/>
    <w:rsid w:val="00C474E6"/>
    <w:rsid w:val="00C52052"/>
    <w:rsid w:val="00C527B4"/>
    <w:rsid w:val="00C54743"/>
    <w:rsid w:val="00C55BFE"/>
    <w:rsid w:val="00C56640"/>
    <w:rsid w:val="00C56685"/>
    <w:rsid w:val="00C5689F"/>
    <w:rsid w:val="00C62106"/>
    <w:rsid w:val="00C62527"/>
    <w:rsid w:val="00C63328"/>
    <w:rsid w:val="00C655F0"/>
    <w:rsid w:val="00C65CC2"/>
    <w:rsid w:val="00C65D56"/>
    <w:rsid w:val="00C66409"/>
    <w:rsid w:val="00C669A8"/>
    <w:rsid w:val="00C70BCA"/>
    <w:rsid w:val="00C70F6B"/>
    <w:rsid w:val="00C7297E"/>
    <w:rsid w:val="00C72ED8"/>
    <w:rsid w:val="00C764DC"/>
    <w:rsid w:val="00C7658E"/>
    <w:rsid w:val="00C765CE"/>
    <w:rsid w:val="00C7743C"/>
    <w:rsid w:val="00C80D49"/>
    <w:rsid w:val="00C90A92"/>
    <w:rsid w:val="00C9332F"/>
    <w:rsid w:val="00C934A9"/>
    <w:rsid w:val="00C95BE0"/>
    <w:rsid w:val="00C9627F"/>
    <w:rsid w:val="00C9694D"/>
    <w:rsid w:val="00CA21C9"/>
    <w:rsid w:val="00CA2C49"/>
    <w:rsid w:val="00CA3E8D"/>
    <w:rsid w:val="00CA43E6"/>
    <w:rsid w:val="00CA4E04"/>
    <w:rsid w:val="00CA5D35"/>
    <w:rsid w:val="00CB071E"/>
    <w:rsid w:val="00CB452C"/>
    <w:rsid w:val="00CB617C"/>
    <w:rsid w:val="00CB633D"/>
    <w:rsid w:val="00CB6340"/>
    <w:rsid w:val="00CB76E4"/>
    <w:rsid w:val="00CC1821"/>
    <w:rsid w:val="00CC656A"/>
    <w:rsid w:val="00CC6A0A"/>
    <w:rsid w:val="00CC6C87"/>
    <w:rsid w:val="00CC79CD"/>
    <w:rsid w:val="00CD320E"/>
    <w:rsid w:val="00CD63A3"/>
    <w:rsid w:val="00CD661A"/>
    <w:rsid w:val="00CE1769"/>
    <w:rsid w:val="00CE17F3"/>
    <w:rsid w:val="00CE1D0B"/>
    <w:rsid w:val="00CE34F9"/>
    <w:rsid w:val="00CE4F9E"/>
    <w:rsid w:val="00CE594B"/>
    <w:rsid w:val="00CE5A03"/>
    <w:rsid w:val="00CE62A5"/>
    <w:rsid w:val="00CE7DE2"/>
    <w:rsid w:val="00CF174F"/>
    <w:rsid w:val="00CF57C1"/>
    <w:rsid w:val="00CF62C1"/>
    <w:rsid w:val="00CF6502"/>
    <w:rsid w:val="00CF734A"/>
    <w:rsid w:val="00CF7DFD"/>
    <w:rsid w:val="00D003CE"/>
    <w:rsid w:val="00D00FDF"/>
    <w:rsid w:val="00D01BC4"/>
    <w:rsid w:val="00D03A23"/>
    <w:rsid w:val="00D0427B"/>
    <w:rsid w:val="00D0537B"/>
    <w:rsid w:val="00D064C4"/>
    <w:rsid w:val="00D100BB"/>
    <w:rsid w:val="00D10535"/>
    <w:rsid w:val="00D106D0"/>
    <w:rsid w:val="00D127A2"/>
    <w:rsid w:val="00D13934"/>
    <w:rsid w:val="00D1550F"/>
    <w:rsid w:val="00D16A5F"/>
    <w:rsid w:val="00D2020A"/>
    <w:rsid w:val="00D20E56"/>
    <w:rsid w:val="00D22E8A"/>
    <w:rsid w:val="00D23607"/>
    <w:rsid w:val="00D24979"/>
    <w:rsid w:val="00D272A1"/>
    <w:rsid w:val="00D2737B"/>
    <w:rsid w:val="00D31B95"/>
    <w:rsid w:val="00D336C2"/>
    <w:rsid w:val="00D3379B"/>
    <w:rsid w:val="00D33F44"/>
    <w:rsid w:val="00D36249"/>
    <w:rsid w:val="00D3672B"/>
    <w:rsid w:val="00D37489"/>
    <w:rsid w:val="00D37D3C"/>
    <w:rsid w:val="00D400F9"/>
    <w:rsid w:val="00D417A5"/>
    <w:rsid w:val="00D41E64"/>
    <w:rsid w:val="00D42354"/>
    <w:rsid w:val="00D43604"/>
    <w:rsid w:val="00D43C7B"/>
    <w:rsid w:val="00D4573F"/>
    <w:rsid w:val="00D463F7"/>
    <w:rsid w:val="00D46ACA"/>
    <w:rsid w:val="00D46E1F"/>
    <w:rsid w:val="00D47A18"/>
    <w:rsid w:val="00D51BF9"/>
    <w:rsid w:val="00D538BE"/>
    <w:rsid w:val="00D54F70"/>
    <w:rsid w:val="00D55A9A"/>
    <w:rsid w:val="00D6059E"/>
    <w:rsid w:val="00D61611"/>
    <w:rsid w:val="00D621BA"/>
    <w:rsid w:val="00D625C6"/>
    <w:rsid w:val="00D62C43"/>
    <w:rsid w:val="00D63F83"/>
    <w:rsid w:val="00D64B35"/>
    <w:rsid w:val="00D658E0"/>
    <w:rsid w:val="00D67391"/>
    <w:rsid w:val="00D72249"/>
    <w:rsid w:val="00D763E9"/>
    <w:rsid w:val="00D767CA"/>
    <w:rsid w:val="00D77DDC"/>
    <w:rsid w:val="00D82405"/>
    <w:rsid w:val="00D8327C"/>
    <w:rsid w:val="00D834C2"/>
    <w:rsid w:val="00D83D23"/>
    <w:rsid w:val="00D859D8"/>
    <w:rsid w:val="00D860FD"/>
    <w:rsid w:val="00D86F12"/>
    <w:rsid w:val="00D87C38"/>
    <w:rsid w:val="00D90589"/>
    <w:rsid w:val="00D90691"/>
    <w:rsid w:val="00D91C12"/>
    <w:rsid w:val="00D94725"/>
    <w:rsid w:val="00D95D08"/>
    <w:rsid w:val="00DA1BE6"/>
    <w:rsid w:val="00DA4881"/>
    <w:rsid w:val="00DA5C9A"/>
    <w:rsid w:val="00DB2B97"/>
    <w:rsid w:val="00DB3C66"/>
    <w:rsid w:val="00DB4FC1"/>
    <w:rsid w:val="00DB5544"/>
    <w:rsid w:val="00DB56C1"/>
    <w:rsid w:val="00DB697B"/>
    <w:rsid w:val="00DC0E9D"/>
    <w:rsid w:val="00DC3D6F"/>
    <w:rsid w:val="00DC42D7"/>
    <w:rsid w:val="00DC7FB6"/>
    <w:rsid w:val="00DD3BF3"/>
    <w:rsid w:val="00DD493C"/>
    <w:rsid w:val="00DD5EC4"/>
    <w:rsid w:val="00DD6AF9"/>
    <w:rsid w:val="00DE2BAA"/>
    <w:rsid w:val="00DE4EF2"/>
    <w:rsid w:val="00DE6569"/>
    <w:rsid w:val="00DE70F7"/>
    <w:rsid w:val="00DF085B"/>
    <w:rsid w:val="00DF5E18"/>
    <w:rsid w:val="00DF6AE3"/>
    <w:rsid w:val="00E004DE"/>
    <w:rsid w:val="00E01E41"/>
    <w:rsid w:val="00E03C2D"/>
    <w:rsid w:val="00E0543E"/>
    <w:rsid w:val="00E07610"/>
    <w:rsid w:val="00E079B3"/>
    <w:rsid w:val="00E11558"/>
    <w:rsid w:val="00E12B30"/>
    <w:rsid w:val="00E13EB1"/>
    <w:rsid w:val="00E159BC"/>
    <w:rsid w:val="00E16309"/>
    <w:rsid w:val="00E22D00"/>
    <w:rsid w:val="00E231D7"/>
    <w:rsid w:val="00E242DC"/>
    <w:rsid w:val="00E24CAA"/>
    <w:rsid w:val="00E24E0A"/>
    <w:rsid w:val="00E30775"/>
    <w:rsid w:val="00E33CF5"/>
    <w:rsid w:val="00E35AE2"/>
    <w:rsid w:val="00E407BB"/>
    <w:rsid w:val="00E447BA"/>
    <w:rsid w:val="00E44CEE"/>
    <w:rsid w:val="00E506DD"/>
    <w:rsid w:val="00E51279"/>
    <w:rsid w:val="00E533E2"/>
    <w:rsid w:val="00E534EB"/>
    <w:rsid w:val="00E53520"/>
    <w:rsid w:val="00E55618"/>
    <w:rsid w:val="00E568ED"/>
    <w:rsid w:val="00E573F4"/>
    <w:rsid w:val="00E61E30"/>
    <w:rsid w:val="00E625F2"/>
    <w:rsid w:val="00E65EA7"/>
    <w:rsid w:val="00E663C9"/>
    <w:rsid w:val="00E66802"/>
    <w:rsid w:val="00E71029"/>
    <w:rsid w:val="00E7492F"/>
    <w:rsid w:val="00E822D4"/>
    <w:rsid w:val="00E82F40"/>
    <w:rsid w:val="00E84BD5"/>
    <w:rsid w:val="00E84FD3"/>
    <w:rsid w:val="00E86450"/>
    <w:rsid w:val="00E86A7A"/>
    <w:rsid w:val="00E91296"/>
    <w:rsid w:val="00E929B4"/>
    <w:rsid w:val="00E92C01"/>
    <w:rsid w:val="00E962F6"/>
    <w:rsid w:val="00E964C0"/>
    <w:rsid w:val="00E97D3B"/>
    <w:rsid w:val="00EA0947"/>
    <w:rsid w:val="00EA12C7"/>
    <w:rsid w:val="00EA27D4"/>
    <w:rsid w:val="00EA2914"/>
    <w:rsid w:val="00EA292F"/>
    <w:rsid w:val="00EA4D9B"/>
    <w:rsid w:val="00EA5C7A"/>
    <w:rsid w:val="00EA6F91"/>
    <w:rsid w:val="00EA7A1F"/>
    <w:rsid w:val="00EB000C"/>
    <w:rsid w:val="00EB14A5"/>
    <w:rsid w:val="00EB2233"/>
    <w:rsid w:val="00EB34CC"/>
    <w:rsid w:val="00EB4C88"/>
    <w:rsid w:val="00EB702C"/>
    <w:rsid w:val="00EB7CBD"/>
    <w:rsid w:val="00EC0A3D"/>
    <w:rsid w:val="00EC0B84"/>
    <w:rsid w:val="00EC1AC7"/>
    <w:rsid w:val="00EC4A5B"/>
    <w:rsid w:val="00EC4AE2"/>
    <w:rsid w:val="00EC69CA"/>
    <w:rsid w:val="00EC7630"/>
    <w:rsid w:val="00EC7DCE"/>
    <w:rsid w:val="00ED0472"/>
    <w:rsid w:val="00ED0FBE"/>
    <w:rsid w:val="00ED2D29"/>
    <w:rsid w:val="00ED5D21"/>
    <w:rsid w:val="00EE2762"/>
    <w:rsid w:val="00EE3848"/>
    <w:rsid w:val="00EE4584"/>
    <w:rsid w:val="00EE7941"/>
    <w:rsid w:val="00EF0BEF"/>
    <w:rsid w:val="00EF1EB1"/>
    <w:rsid w:val="00EF7CBB"/>
    <w:rsid w:val="00F00BEF"/>
    <w:rsid w:val="00F01B82"/>
    <w:rsid w:val="00F03206"/>
    <w:rsid w:val="00F0390D"/>
    <w:rsid w:val="00F03F6B"/>
    <w:rsid w:val="00F108C1"/>
    <w:rsid w:val="00F1220E"/>
    <w:rsid w:val="00F15441"/>
    <w:rsid w:val="00F16E45"/>
    <w:rsid w:val="00F2034B"/>
    <w:rsid w:val="00F203C7"/>
    <w:rsid w:val="00F2053F"/>
    <w:rsid w:val="00F256BE"/>
    <w:rsid w:val="00F26B9E"/>
    <w:rsid w:val="00F27871"/>
    <w:rsid w:val="00F27CB6"/>
    <w:rsid w:val="00F3000B"/>
    <w:rsid w:val="00F307A9"/>
    <w:rsid w:val="00F31F67"/>
    <w:rsid w:val="00F32E56"/>
    <w:rsid w:val="00F33165"/>
    <w:rsid w:val="00F34B52"/>
    <w:rsid w:val="00F36937"/>
    <w:rsid w:val="00F375A8"/>
    <w:rsid w:val="00F37E77"/>
    <w:rsid w:val="00F40AF8"/>
    <w:rsid w:val="00F424D7"/>
    <w:rsid w:val="00F424E4"/>
    <w:rsid w:val="00F43ECC"/>
    <w:rsid w:val="00F4416A"/>
    <w:rsid w:val="00F460D6"/>
    <w:rsid w:val="00F4746D"/>
    <w:rsid w:val="00F51C74"/>
    <w:rsid w:val="00F532DF"/>
    <w:rsid w:val="00F53992"/>
    <w:rsid w:val="00F53A6F"/>
    <w:rsid w:val="00F56156"/>
    <w:rsid w:val="00F56308"/>
    <w:rsid w:val="00F56F11"/>
    <w:rsid w:val="00F57F4D"/>
    <w:rsid w:val="00F62B29"/>
    <w:rsid w:val="00F64E08"/>
    <w:rsid w:val="00F7001F"/>
    <w:rsid w:val="00F7059B"/>
    <w:rsid w:val="00F70E39"/>
    <w:rsid w:val="00F71F04"/>
    <w:rsid w:val="00F73473"/>
    <w:rsid w:val="00F74F81"/>
    <w:rsid w:val="00F847AE"/>
    <w:rsid w:val="00F8573B"/>
    <w:rsid w:val="00F85759"/>
    <w:rsid w:val="00F85DEE"/>
    <w:rsid w:val="00F8668F"/>
    <w:rsid w:val="00F910F3"/>
    <w:rsid w:val="00F914F5"/>
    <w:rsid w:val="00F92B1A"/>
    <w:rsid w:val="00F92DF3"/>
    <w:rsid w:val="00F945CF"/>
    <w:rsid w:val="00F94803"/>
    <w:rsid w:val="00F94A53"/>
    <w:rsid w:val="00F95239"/>
    <w:rsid w:val="00F9559C"/>
    <w:rsid w:val="00F95D50"/>
    <w:rsid w:val="00F95EFC"/>
    <w:rsid w:val="00F96C0F"/>
    <w:rsid w:val="00F96E87"/>
    <w:rsid w:val="00FA2387"/>
    <w:rsid w:val="00FA270E"/>
    <w:rsid w:val="00FA44B9"/>
    <w:rsid w:val="00FA4887"/>
    <w:rsid w:val="00FA512B"/>
    <w:rsid w:val="00FA6C3D"/>
    <w:rsid w:val="00FA7767"/>
    <w:rsid w:val="00FB00C2"/>
    <w:rsid w:val="00FB0353"/>
    <w:rsid w:val="00FB0EE4"/>
    <w:rsid w:val="00FB1578"/>
    <w:rsid w:val="00FB1649"/>
    <w:rsid w:val="00FB1AF4"/>
    <w:rsid w:val="00FB1D60"/>
    <w:rsid w:val="00FB309D"/>
    <w:rsid w:val="00FB59CD"/>
    <w:rsid w:val="00FB5E6A"/>
    <w:rsid w:val="00FB66B2"/>
    <w:rsid w:val="00FC0FEF"/>
    <w:rsid w:val="00FC1242"/>
    <w:rsid w:val="00FC1AA0"/>
    <w:rsid w:val="00FC2307"/>
    <w:rsid w:val="00FC2BA7"/>
    <w:rsid w:val="00FC33AD"/>
    <w:rsid w:val="00FC515B"/>
    <w:rsid w:val="00FC5953"/>
    <w:rsid w:val="00FC6A13"/>
    <w:rsid w:val="00FC6A86"/>
    <w:rsid w:val="00FD2B98"/>
    <w:rsid w:val="00FD455E"/>
    <w:rsid w:val="00FD482E"/>
    <w:rsid w:val="00FD6D97"/>
    <w:rsid w:val="00FE049C"/>
    <w:rsid w:val="00FE0E97"/>
    <w:rsid w:val="00FE2BD5"/>
    <w:rsid w:val="00FE5C7B"/>
    <w:rsid w:val="00FF3BAA"/>
    <w:rsid w:val="00FF4370"/>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887">
      <w:bodyDiv w:val="1"/>
      <w:marLeft w:val="0"/>
      <w:marRight w:val="0"/>
      <w:marTop w:val="0"/>
      <w:marBottom w:val="0"/>
      <w:divBdr>
        <w:top w:val="none" w:sz="0" w:space="0" w:color="auto"/>
        <w:left w:val="none" w:sz="0" w:space="0" w:color="auto"/>
        <w:bottom w:val="none" w:sz="0" w:space="0" w:color="auto"/>
        <w:right w:val="none" w:sz="0" w:space="0" w:color="auto"/>
      </w:divBdr>
    </w:div>
    <w:div w:id="446630353">
      <w:bodyDiv w:val="1"/>
      <w:marLeft w:val="0"/>
      <w:marRight w:val="0"/>
      <w:marTop w:val="0"/>
      <w:marBottom w:val="0"/>
      <w:divBdr>
        <w:top w:val="none" w:sz="0" w:space="0" w:color="auto"/>
        <w:left w:val="none" w:sz="0" w:space="0" w:color="auto"/>
        <w:bottom w:val="none" w:sz="0" w:space="0" w:color="auto"/>
        <w:right w:val="none" w:sz="0" w:space="0" w:color="auto"/>
      </w:divBdr>
    </w:div>
    <w:div w:id="618148376">
      <w:bodyDiv w:val="1"/>
      <w:marLeft w:val="0"/>
      <w:marRight w:val="0"/>
      <w:marTop w:val="0"/>
      <w:marBottom w:val="0"/>
      <w:divBdr>
        <w:top w:val="none" w:sz="0" w:space="0" w:color="auto"/>
        <w:left w:val="none" w:sz="0" w:space="0" w:color="auto"/>
        <w:bottom w:val="none" w:sz="0" w:space="0" w:color="auto"/>
        <w:right w:val="none" w:sz="0" w:space="0" w:color="auto"/>
      </w:divBdr>
    </w:div>
    <w:div w:id="622150374">
      <w:bodyDiv w:val="1"/>
      <w:marLeft w:val="0"/>
      <w:marRight w:val="0"/>
      <w:marTop w:val="0"/>
      <w:marBottom w:val="0"/>
      <w:divBdr>
        <w:top w:val="none" w:sz="0" w:space="0" w:color="auto"/>
        <w:left w:val="none" w:sz="0" w:space="0" w:color="auto"/>
        <w:bottom w:val="none" w:sz="0" w:space="0" w:color="auto"/>
        <w:right w:val="none" w:sz="0" w:space="0" w:color="auto"/>
      </w:divBdr>
    </w:div>
    <w:div w:id="765343466">
      <w:bodyDiv w:val="1"/>
      <w:marLeft w:val="0"/>
      <w:marRight w:val="0"/>
      <w:marTop w:val="0"/>
      <w:marBottom w:val="0"/>
      <w:divBdr>
        <w:top w:val="none" w:sz="0" w:space="0" w:color="auto"/>
        <w:left w:val="none" w:sz="0" w:space="0" w:color="auto"/>
        <w:bottom w:val="none" w:sz="0" w:space="0" w:color="auto"/>
        <w:right w:val="none" w:sz="0" w:space="0" w:color="auto"/>
      </w:divBdr>
    </w:div>
    <w:div w:id="1074476893">
      <w:bodyDiv w:val="1"/>
      <w:marLeft w:val="0"/>
      <w:marRight w:val="0"/>
      <w:marTop w:val="0"/>
      <w:marBottom w:val="0"/>
      <w:divBdr>
        <w:top w:val="none" w:sz="0" w:space="0" w:color="auto"/>
        <w:left w:val="none" w:sz="0" w:space="0" w:color="auto"/>
        <w:bottom w:val="none" w:sz="0" w:space="0" w:color="auto"/>
        <w:right w:val="none" w:sz="0" w:space="0" w:color="auto"/>
      </w:divBdr>
    </w:div>
    <w:div w:id="1114472305">
      <w:bodyDiv w:val="1"/>
      <w:marLeft w:val="0"/>
      <w:marRight w:val="0"/>
      <w:marTop w:val="0"/>
      <w:marBottom w:val="0"/>
      <w:divBdr>
        <w:top w:val="none" w:sz="0" w:space="0" w:color="auto"/>
        <w:left w:val="none" w:sz="0" w:space="0" w:color="auto"/>
        <w:bottom w:val="none" w:sz="0" w:space="0" w:color="auto"/>
        <w:right w:val="none" w:sz="0" w:space="0" w:color="auto"/>
      </w:divBdr>
    </w:div>
    <w:div w:id="1545873452">
      <w:bodyDiv w:val="1"/>
      <w:marLeft w:val="0"/>
      <w:marRight w:val="0"/>
      <w:marTop w:val="0"/>
      <w:marBottom w:val="0"/>
      <w:divBdr>
        <w:top w:val="none" w:sz="0" w:space="0" w:color="auto"/>
        <w:left w:val="none" w:sz="0" w:space="0" w:color="auto"/>
        <w:bottom w:val="none" w:sz="0" w:space="0" w:color="auto"/>
        <w:right w:val="none" w:sz="0" w:space="0" w:color="auto"/>
      </w:divBdr>
    </w:div>
    <w:div w:id="1601329001">
      <w:bodyDiv w:val="1"/>
      <w:marLeft w:val="0"/>
      <w:marRight w:val="0"/>
      <w:marTop w:val="0"/>
      <w:marBottom w:val="0"/>
      <w:divBdr>
        <w:top w:val="none" w:sz="0" w:space="0" w:color="auto"/>
        <w:left w:val="none" w:sz="0" w:space="0" w:color="auto"/>
        <w:bottom w:val="none" w:sz="0" w:space="0" w:color="auto"/>
        <w:right w:val="none" w:sz="0" w:space="0" w:color="auto"/>
      </w:divBdr>
    </w:div>
    <w:div w:id="1680617674">
      <w:bodyDiv w:val="1"/>
      <w:marLeft w:val="0"/>
      <w:marRight w:val="0"/>
      <w:marTop w:val="0"/>
      <w:marBottom w:val="0"/>
      <w:divBdr>
        <w:top w:val="none" w:sz="0" w:space="0" w:color="auto"/>
        <w:left w:val="none" w:sz="0" w:space="0" w:color="auto"/>
        <w:bottom w:val="none" w:sz="0" w:space="0" w:color="auto"/>
        <w:right w:val="none" w:sz="0" w:space="0" w:color="auto"/>
      </w:divBdr>
    </w:div>
    <w:div w:id="20587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B3C5-CE4D-421E-A81A-26C26EF6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Regular Board Meeting Minutes – April 10, 2006 – 7:00 pm</vt:lpstr>
    </vt:vector>
  </TitlesOfParts>
  <Company>Preferred Company</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 Minutes – April 10, 2006 – 7:00 pm</dc:title>
  <dc:creator>Cindy Bowman</dc:creator>
  <cp:lastModifiedBy>City Clerk</cp:lastModifiedBy>
  <cp:revision>6</cp:revision>
  <cp:lastPrinted>2015-04-21T22:02:00Z</cp:lastPrinted>
  <dcterms:created xsi:type="dcterms:W3CDTF">2015-04-01T15:18:00Z</dcterms:created>
  <dcterms:modified xsi:type="dcterms:W3CDTF">2015-04-21T22:02:00Z</dcterms:modified>
</cp:coreProperties>
</file>